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EB" w:rsidRPr="001A0273" w:rsidRDefault="00AC09EB" w:rsidP="00AC09EB">
      <w:pPr>
        <w:keepNext/>
        <w:spacing w:after="0" w:line="240" w:lineRule="auto"/>
        <w:jc w:val="distribut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A0273">
        <w:rPr>
          <w:rFonts w:ascii="Times New Roman" w:eastAsia="Times New Roman" w:hAnsi="Times New Roman" w:cs="Times New Roman"/>
          <w:b/>
          <w:bCs/>
          <w:sz w:val="28"/>
          <w:szCs w:val="28"/>
        </w:rPr>
        <w:t>HRVATSKO KATOLIČKO DRUŠTVO PROSVJETNIH DJELATNIKA</w:t>
      </w:r>
    </w:p>
    <w:p w:rsidR="00AC09EB" w:rsidRPr="001A0273" w:rsidRDefault="00AC09EB" w:rsidP="00AC09EB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9EB" w:rsidRPr="001A0273" w:rsidRDefault="00AC09EB" w:rsidP="00AC09EB">
      <w:pPr>
        <w:spacing w:after="200" w:line="276" w:lineRule="auto"/>
        <w:ind w:left="2124"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0273">
        <w:rPr>
          <w:rFonts w:ascii="Times New Roman" w:eastAsia="Calibri" w:hAnsi="Times New Roman" w:cs="Times New Roman"/>
          <w:b/>
          <w:bCs/>
          <w:sz w:val="28"/>
          <w:szCs w:val="28"/>
        </w:rPr>
        <w:t>HKDPD LISTIĆ, kao obično, malo</w:t>
      </w:r>
    </w:p>
    <w:p w:rsidR="00AC09EB" w:rsidRPr="001A0273" w:rsidRDefault="00AC09EB" w:rsidP="00AC09E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0273">
        <w:rPr>
          <w:rFonts w:ascii="Times New Roman" w:eastAsia="Calibri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3F76D226" wp14:editId="4C68DF89">
            <wp:extent cx="1619250" cy="1114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9EB" w:rsidRPr="001A0273" w:rsidRDefault="00AC09EB" w:rsidP="00AC09E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da-DK"/>
        </w:rPr>
      </w:pPr>
      <w:r>
        <w:rPr>
          <w:rFonts w:ascii="Times New Roman" w:eastAsia="Calibri" w:hAnsi="Times New Roman" w:cs="Times New Roman"/>
          <w:sz w:val="28"/>
          <w:szCs w:val="28"/>
          <w:lang w:val="da-DK"/>
        </w:rPr>
        <w:t>God. XXIV</w:t>
      </w:r>
      <w:r w:rsidRPr="001A0273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. </w:t>
      </w:r>
      <w:r w:rsidR="00A428DA">
        <w:rPr>
          <w:rFonts w:ascii="Times New Roman" w:eastAsia="Calibri" w:hAnsi="Times New Roman" w:cs="Times New Roman"/>
          <w:sz w:val="28"/>
          <w:szCs w:val="28"/>
          <w:lang w:val="da-DK"/>
        </w:rPr>
        <w:t>3</w:t>
      </w:r>
      <w:r w:rsidRPr="001A0273">
        <w:rPr>
          <w:rFonts w:ascii="Times New Roman" w:eastAsia="Calibri" w:hAnsi="Times New Roman" w:cs="Times New Roman"/>
          <w:sz w:val="28"/>
          <w:szCs w:val="28"/>
          <w:lang w:val="da-DK"/>
        </w:rPr>
        <w:t>/</w:t>
      </w:r>
      <w:r w:rsidR="00A428DA">
        <w:rPr>
          <w:rFonts w:ascii="Times New Roman" w:eastAsia="Calibri" w:hAnsi="Times New Roman" w:cs="Times New Roman"/>
          <w:sz w:val="28"/>
          <w:szCs w:val="28"/>
          <w:lang w:val="da-DK"/>
        </w:rPr>
        <w:t>studeni</w:t>
      </w:r>
      <w:r w:rsidRPr="001A0273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2018.</w:t>
      </w:r>
    </w:p>
    <w:p w:rsidR="00F51EEF" w:rsidRDefault="00F51EEF" w:rsidP="000C069A">
      <w:pPr>
        <w:shd w:val="clear" w:color="auto" w:fill="D9D9D9" w:themeFill="background1" w:themeFillShade="D9"/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PROROČKO </w:t>
      </w:r>
      <w:r w:rsidR="00610425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„ČITANJE“  POVIJESTI</w:t>
      </w: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</w:t>
      </w:r>
    </w:p>
    <w:p w:rsidR="00AC09EB" w:rsidRPr="00BD592C" w:rsidRDefault="00F51EEF" w:rsidP="000C069A">
      <w:pPr>
        <w:shd w:val="clear" w:color="auto" w:fill="D9D9D9" w:themeFill="background1" w:themeFillShade="D9"/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H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ILAIREA</w:t>
      </w: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BELLOCA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iz </w:t>
      </w: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1928</w:t>
      </w:r>
      <w:r w:rsidR="00A428DA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godine</w:t>
      </w:r>
      <w:r w:rsidR="00BB457A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</w:t>
      </w:r>
    </w:p>
    <w:p w:rsidR="002458A7" w:rsidRPr="00BD592C" w:rsidRDefault="002458A7" w:rsidP="00A428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</w:p>
    <w:p w:rsidR="002458A7" w:rsidRPr="00BD592C" w:rsidRDefault="000C37E7" w:rsidP="00BD59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Gledajući i slušajući</w:t>
      </w:r>
      <w:r w:rsidR="002458A7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događanja, mišljenja, </w:t>
      </w:r>
      <w:r w:rsidR="004B0D37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analize, tumačenja o </w:t>
      </w:r>
      <w:r w:rsidR="000A0151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ilegalnim </w:t>
      </w:r>
      <w:r w:rsidR="004B0D37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migracijama,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možemo biti sve zbunjeniji. Dok političari, </w:t>
      </w:r>
      <w:r w:rsidR="000A0151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mediji,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nevladine udruge pa i </w:t>
      </w:r>
      <w:r w:rsidR="008D390E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neki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crkveni ljudi zagovaraju </w:t>
      </w:r>
      <w:r w:rsidR="000A0151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empatičan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stav o </w:t>
      </w:r>
      <w:r w:rsidR="000A0151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širokom otvaranju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vrata </w:t>
      </w:r>
      <w:r w:rsidR="000A0151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velikom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mnoštvu</w:t>
      </w:r>
      <w:r w:rsidR="000A0151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uglavnom mladih muškaraca koji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</w:t>
      </w:r>
      <w:r w:rsidR="000A0151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ilegalno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dolaz</w:t>
      </w:r>
      <w:r w:rsidR="000A0151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e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iz Azije i Afrike, </w:t>
      </w:r>
      <w:r w:rsidR="008D390E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britanski </w:t>
      </w:r>
      <w:r w:rsidR="000A0151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novinar i politički komentator </w:t>
      </w:r>
      <w:r w:rsidRPr="000C37E7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Douglas Murray u knjizi</w:t>
      </w:r>
      <w:r w:rsidRPr="000C37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hr-HR"/>
        </w:rPr>
        <w:t> </w:t>
      </w:r>
      <w:r w:rsidRPr="000C37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hr-HR"/>
        </w:rPr>
        <w:t>''Čudna smrt Europe''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prosuđujući razborito na temelju činjenica</w:t>
      </w:r>
      <w:r w:rsidR="000A0151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pokazuje kako će liberalna Europa</w:t>
      </w:r>
      <w:r w:rsidR="000A0151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, ako ne promijeni svoj stav prema ovoj stv</w:t>
      </w:r>
      <w:r w:rsidR="000D5000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arnosti, počiniti samoubojstvo,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nestati upravo zbog liberalnih stavova prema ilegalnim migracij</w:t>
      </w:r>
      <w:r w:rsidR="000A0151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ama. U tom smislu </w:t>
      </w:r>
      <w:r w:rsidR="004B0D37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dobro je pročitati </w:t>
      </w:r>
      <w:r w:rsidR="00610425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povijesnu analizu o islamu</w:t>
      </w:r>
      <w:r w:rsidR="004B0D37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</w:t>
      </w:r>
      <w:r w:rsidR="000A0151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čuvenog katoličkog povjesničara 20. stoljeća, H. Belloca,</w:t>
      </w:r>
      <w:r w:rsidR="004B0D37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koji je povijest </w:t>
      </w:r>
      <w:r w:rsid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činjenično poznavao, ali ju je </w:t>
      </w:r>
      <w:r w:rsidR="004B0D37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sagledavao iz duhovne perspektive i sigurne i čvrste vjere, o čemu mi danas </w:t>
      </w:r>
      <w:r w:rsidR="00610425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nemamo gotovo nikakve</w:t>
      </w:r>
      <w:r w:rsidR="00BD592C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uvide.</w:t>
      </w:r>
      <w:r w:rsidR="004B0D37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Rođeni smo, odrastali, obrazovali se u svijetu koji je tu </w:t>
      </w:r>
      <w:r w:rsidR="00610425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vjeru i </w:t>
      </w:r>
      <w:r w:rsidR="004B0D37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perspektivu dokinuo kao „praznovjerje“ i „tlapnju“. </w:t>
      </w:r>
      <w:r w:rsidR="000A0151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</w:t>
      </w:r>
      <w:r w:rsidR="004B0D37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Ali uistinu postoji samo izbor između dviju mogućnosti: svijeta  koji nam </w:t>
      </w:r>
      <w:r w:rsid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laž </w:t>
      </w:r>
      <w:r w:rsidR="004B0D37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nameće kao istinu i Isusa koji je za sebe rekao: „Ja sam Put, Istina i Život!“ </w:t>
      </w:r>
    </w:p>
    <w:p w:rsidR="002458A7" w:rsidRPr="00BD592C" w:rsidRDefault="002458A7" w:rsidP="00BD59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</w:p>
    <w:p w:rsidR="00A428DA" w:rsidRPr="00A428DA" w:rsidRDefault="00B1043E" w:rsidP="00BD592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9"/>
          <w:szCs w:val="29"/>
          <w:lang w:eastAsia="hr-HR"/>
        </w:rPr>
      </w:pP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„</w:t>
      </w:r>
      <w:r w:rsidR="0044572C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Već sam rekao da </w:t>
      </w:r>
      <w:r w:rsidR="00DF64C5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zamisao o velikom povratku islama može zvučati kao fantazija</w:t>
      </w:r>
      <w:r w:rsidR="000A0151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,</w:t>
      </w:r>
      <w:r w:rsidR="00DF64C5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ali ona može tako zvučati samo zato što je svaki </w:t>
      </w: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naraštaj opterećen samo najbližom prošlošću, </w:t>
      </w:r>
      <w:r w:rsidR="00DF64C5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čak bi se moglo </w:t>
      </w: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reći da je njome zaslijepljen.</w:t>
      </w:r>
      <w:r w:rsidR="00A76639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[…] </w:t>
      </w: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Kulture </w:t>
      </w:r>
      <w:r w:rsidR="00DF64C5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izviru iz </w:t>
      </w: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religija</w:t>
      </w:r>
      <w:r w:rsidR="00DF64C5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. Na kraju, </w:t>
      </w: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vitalna sila koju</w:t>
      </w:r>
      <w:r w:rsidR="00A76639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</w:t>
      </w: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održava </w:t>
      </w:r>
      <w:r w:rsidR="00DF64C5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neku </w:t>
      </w: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kulturu je</w:t>
      </w:r>
      <w:r w:rsidR="00DF64C5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st </w:t>
      </w: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filozofija, njezin</w:t>
      </w:r>
      <w:r w:rsidR="00DF64C5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o stajalište prema univerzumu. Propadanje neke r</w:t>
      </w: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eligije uključuje </w:t>
      </w:r>
      <w:r w:rsidR="00DF64C5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i </w:t>
      </w: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propadanje</w:t>
      </w:r>
      <w:r w:rsidR="00DF64C5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s njom povezane kulture, što vrlo jasno vidimo u današnjem slomu  kršćanstva. Zlo započeto reformacijom ubire svoje posljednje plodove raskidom s učenjem naših predaka – sama se</w:t>
      </w: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strukturu našeg društva</w:t>
      </w:r>
      <w:r w:rsidR="00A76639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</w:t>
      </w:r>
      <w:r w:rsidR="00DF64C5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raspada.</w:t>
      </w:r>
      <w:r w:rsidR="00A76639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[…]</w:t>
      </w: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U islamu nije bilo </w:t>
      </w:r>
      <w:r w:rsidR="00DF64C5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raskida s učenjima</w:t>
      </w: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predaka</w:t>
      </w:r>
      <w:r w:rsidR="00A76639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</w:t>
      </w:r>
      <w:r w:rsidR="00DF64C5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kakvih je bilo u našoj kulturi niti je bilo ikakve pojave </w:t>
      </w:r>
      <w:r w:rsidR="00DA7073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koja bi bila slična sveopćem slomu religije u Europi. Sva duhovna </w:t>
      </w:r>
      <w:r w:rsidR="00F51EEF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snaga islama još je uvijek prisutna među masama u Siriji i Anatoliji</w:t>
      </w:r>
      <w:r w:rsidR="00F51EEF">
        <w:rPr>
          <w:rFonts w:ascii="Arial" w:eastAsia="Times New Roman" w:hAnsi="Arial" w:cs="Arial"/>
          <w:color w:val="222222"/>
          <w:sz w:val="29"/>
          <w:szCs w:val="29"/>
          <w:lang w:eastAsia="hr-HR"/>
        </w:rPr>
        <w:t xml:space="preserve">, </w:t>
      </w:r>
      <w:r w:rsidR="00F51EEF" w:rsidRPr="00610425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na</w:t>
      </w:r>
      <w:r w:rsidR="00F51EEF">
        <w:rPr>
          <w:rFonts w:ascii="Arial" w:eastAsia="Times New Roman" w:hAnsi="Arial" w:cs="Arial"/>
          <w:color w:val="222222"/>
          <w:sz w:val="29"/>
          <w:szCs w:val="29"/>
          <w:lang w:eastAsia="hr-HR"/>
        </w:rPr>
        <w:t xml:space="preserve">        </w:t>
      </w:r>
      <w:r w:rsidR="00BD592C">
        <w:rPr>
          <w:rFonts w:ascii="Arial" w:eastAsia="Times New Roman" w:hAnsi="Arial" w:cs="Arial"/>
          <w:color w:val="222222"/>
          <w:sz w:val="29"/>
          <w:szCs w:val="29"/>
          <w:lang w:eastAsia="hr-HR"/>
        </w:rPr>
        <w:t>→</w:t>
      </w:r>
    </w:p>
    <w:p w:rsidR="00AC09EB" w:rsidRPr="001A0273" w:rsidRDefault="00AC09EB" w:rsidP="00C6603C">
      <w:pPr>
        <w:tabs>
          <w:tab w:val="right" w:pos="9072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1A0273">
        <w:rPr>
          <w:rFonts w:ascii="Times New Roman" w:eastAsia="Calibri" w:hAnsi="Times New Roman" w:cs="Times New Roman"/>
          <w:b/>
          <w:sz w:val="28"/>
          <w:szCs w:val="28"/>
          <w:lang w:val="de-DE"/>
        </w:rPr>
        <w:lastRenderedPageBreak/>
        <w:t xml:space="preserve">BOŽJA RIJEČ – RIJEČ ŽIVOTA     </w:t>
      </w:r>
    </w:p>
    <w:p w:rsidR="00BD592C" w:rsidRPr="00BD592C" w:rsidRDefault="00AC09EB" w:rsidP="00124112">
      <w:pPr>
        <w:shd w:val="clear" w:color="auto" w:fill="FFFFFF"/>
        <w:spacing w:after="24"/>
        <w:ind w:left="720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hr-HR"/>
        </w:rPr>
      </w:pPr>
      <w:r w:rsidRPr="001A0273">
        <w:rPr>
          <w:rFonts w:eastAsia="Calibri"/>
          <w:noProof/>
          <w:sz w:val="28"/>
          <w:szCs w:val="28"/>
          <w:lang w:eastAsia="hr-HR"/>
        </w:rPr>
        <w:drawing>
          <wp:inline distT="0" distB="0" distL="0" distR="0" wp14:anchorId="6E545B8A" wp14:editId="3548B5FE">
            <wp:extent cx="1871512" cy="10458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39" cy="10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9E8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</w:t>
      </w:r>
      <w:r w:rsidR="00124112" w:rsidRPr="00124112">
        <w:rPr>
          <w:i/>
          <w:color w:val="000000"/>
          <w:sz w:val="28"/>
          <w:szCs w:val="28"/>
        </w:rPr>
        <w:t>Evo, ja vas šaljem kao ovce među vukove. Budite dakle mudri kao zmije, a bezazleni kao golubovi!</w:t>
      </w:r>
      <w:r w:rsidR="00124112">
        <w:rPr>
          <w:color w:val="000000"/>
        </w:rPr>
        <w:t> </w:t>
      </w:r>
    </w:p>
    <w:p w:rsidR="00BD592C" w:rsidRDefault="00BD592C" w:rsidP="002458A7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</w:p>
    <w:p w:rsidR="00C6603C" w:rsidRDefault="00BD592C" w:rsidP="00124112">
      <w:pPr>
        <w:pStyle w:val="Heading1"/>
        <w:pBdr>
          <w:bottom w:val="single" w:sz="6" w:space="0" w:color="A2A9B1"/>
        </w:pBdr>
        <w:spacing w:before="0" w:after="60"/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</w:pP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                                                                               </w:t>
      </w:r>
      <w:r w:rsidR="00124112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Mt 10, 16</w:t>
      </w:r>
      <w:r w:rsidR="00A679E8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                                                                   </w:t>
      </w:r>
      <w:r w:rsidR="00C6603C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                                         </w:t>
      </w:r>
      <w:r w:rsidR="002458A7">
        <w:rPr>
          <w:rFonts w:ascii="Georgia" w:eastAsia="Times New Roman" w:hAnsi="Georgia" w:cs="Times New Roman"/>
          <w:color w:val="333333"/>
          <w:sz w:val="24"/>
          <w:szCs w:val="24"/>
          <w:lang w:eastAsia="hr-HR"/>
        </w:rPr>
        <w:t xml:space="preserve">   </w:t>
      </w:r>
    </w:p>
    <w:p w:rsidR="004B0D37" w:rsidRPr="00BD592C" w:rsidRDefault="00BD592C" w:rsidP="00D577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  <w:r>
        <w:rPr>
          <w:rFonts w:ascii="Arial" w:eastAsia="Times New Roman" w:hAnsi="Arial" w:cs="Arial"/>
          <w:color w:val="222222"/>
          <w:sz w:val="29"/>
          <w:szCs w:val="29"/>
          <w:lang w:eastAsia="hr-HR"/>
        </w:rPr>
        <w:t xml:space="preserve">→  </w:t>
      </w:r>
      <w:r w:rsidR="00F51EEF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istočnoazijskim planinama, u Arabiji, Egiptu i sjevernoj Africi. Islam će zbog</w:t>
      </w:r>
      <w:r w:rsidR="00F51EEF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 </w:t>
      </w:r>
      <w:r w:rsidR="000A0151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svoje žilavosti i snage, na kraju doživjeti novo doba svoje moći…U samoj muslimanskoj civilizaciji nema ničega što bi se protivilo razvoju znanosti ili tehničke osposobljenosti. Nema ničega zbog čega bi bila nesposobna za modernu znanost i moderno ratovanje. To bi trebalo biti samo po sebi jasno svakome</w:t>
      </w:r>
      <w:r w:rsidR="000A0151">
        <w:rPr>
          <w:rFonts w:ascii="Arial" w:eastAsia="Times New Roman" w:hAnsi="Arial" w:cs="Arial"/>
          <w:color w:val="222222"/>
          <w:sz w:val="29"/>
          <w:szCs w:val="29"/>
          <w:lang w:eastAsia="hr-HR"/>
        </w:rPr>
        <w:t xml:space="preserve">  </w:t>
      </w:r>
      <w:r w:rsidR="000A0151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tko je vidio muslimansku kulturu na djelu. Dogodilo se da je ta kultura zaostala u praktičnoj primjeni teorijskih znanja.</w:t>
      </w:r>
      <w:r w:rsidR="000A0151">
        <w:rPr>
          <w:rFonts w:ascii="Arial" w:eastAsia="Times New Roman" w:hAnsi="Arial" w:cs="Arial"/>
          <w:color w:val="222222"/>
          <w:sz w:val="29"/>
          <w:szCs w:val="29"/>
          <w:lang w:eastAsia="hr-HR"/>
        </w:rPr>
        <w:t xml:space="preserve"> </w:t>
      </w:r>
      <w:r w:rsidR="000A0151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Nema baš nijednog razloga zbog kojega ne bi iz toga izvukla pouku i</w:t>
      </w:r>
      <w:r w:rsidR="000A0151">
        <w:rPr>
          <w:rFonts w:ascii="Arial" w:eastAsia="Times New Roman" w:hAnsi="Arial" w:cs="Arial"/>
          <w:color w:val="222222"/>
          <w:sz w:val="29"/>
          <w:szCs w:val="29"/>
          <w:lang w:eastAsia="hr-HR"/>
        </w:rPr>
        <w:t xml:space="preserve"> </w:t>
      </w:r>
      <w:r w:rsidR="000A0151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postala nam ravna u svemu što je materijalno</w:t>
      </w:r>
      <w:r>
        <w:rPr>
          <w:rFonts w:ascii="Arial" w:eastAsia="Times New Roman" w:hAnsi="Arial" w:cs="Arial"/>
          <w:color w:val="222222"/>
          <w:sz w:val="29"/>
          <w:szCs w:val="29"/>
          <w:lang w:eastAsia="hr-HR"/>
        </w:rPr>
        <w:t xml:space="preserve"> </w:t>
      </w: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i </w:t>
      </w:r>
      <w:r w:rsidR="004B0D37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prolazno, u tom </w:t>
      </w:r>
      <w:r w:rsidR="004B0D37" w:rsidRPr="00BD592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hr-HR"/>
        </w:rPr>
        <w:t>jedinom</w:t>
      </w:r>
      <w:r w:rsidR="004B0D37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čimbeniku po kojemu smo superiorniji, jer smo u </w:t>
      </w:r>
      <w:r w:rsidR="004B0D37" w:rsidRPr="00BD592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hr-HR"/>
        </w:rPr>
        <w:t>vjeri</w:t>
      </w:r>
      <w:r w:rsidR="004B0D37"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postali inferiorni“ </w:t>
      </w:r>
    </w:p>
    <w:p w:rsidR="004B0D37" w:rsidRDefault="004B0D37" w:rsidP="00D577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 (H. Belloc, </w:t>
      </w:r>
      <w:r w:rsidRPr="00BD592C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hr-HR"/>
        </w:rPr>
        <w:t>Velike hereze</w:t>
      </w: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, </w:t>
      </w:r>
      <w:hyperlink r:id="rId8" w:history="1">
        <w:r w:rsidRPr="00BD592C"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hr-HR"/>
          </w:rPr>
          <w:t>Naklada Benedikta</w:t>
        </w:r>
      </w:hyperlink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,</w:t>
      </w:r>
      <w:r w:rsidRPr="00A428DA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 2012.</w:t>
      </w: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; str. 96-98)</w:t>
      </w:r>
    </w:p>
    <w:p w:rsidR="00BD592C" w:rsidRDefault="00BD592C" w:rsidP="00D577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</w:p>
    <w:p w:rsidR="00D577A0" w:rsidRDefault="006B3B10" w:rsidP="00D577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Uz sva čuda znanosti, tehnike i tehnologije čovjek može biti </w:t>
      </w:r>
      <w:r w:rsidR="008D390E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duhovno slijep.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Ljudi zapadne, nekad kršćanske</w:t>
      </w:r>
      <w:r w:rsidR="008D390E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civilizacije</w:t>
      </w:r>
      <w:r w:rsidR="00F51EEF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, kojoj i mi Hrvati pripadamo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, duhovno su oslijepili u svom velikom materijalnom izobilju. Nemaju više osjećaj za razlikovanje</w:t>
      </w:r>
      <w:r w:rsidR="00F51EEF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</w:t>
      </w:r>
      <w:r w:rsidR="008D390E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grijeha i kazne, </w:t>
      </w:r>
      <w:r w:rsidR="00F51EEF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dobra i zla</w:t>
      </w:r>
      <w:r w:rsidR="008D390E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, istine i laži</w:t>
      </w:r>
      <w:r w:rsidR="00F51EEF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. A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ko se ne  probude i ne obr</w:t>
      </w:r>
      <w:r w:rsidR="008D390E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ate, uslijedit će katastrofa. </w:t>
      </w:r>
      <w:r w:rsidR="00F51EEF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Samo nas obraćenje i vjera mogu spasiti od propasti. </w:t>
      </w:r>
      <w:r w:rsid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Vjera je snaga. Vjera je moć. Molitva je ključ koji otvara vrata Neba. </w:t>
      </w:r>
      <w:r w:rsidR="00F51EEF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Vjera i molitva danas su nam najpotrebnije. </w:t>
      </w:r>
      <w:r w:rsidR="008D390E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Molitva za nas i za neprijatelje, tko god da su. </w:t>
      </w:r>
      <w:r w:rsidR="00610425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Prilika je t</w:t>
      </w:r>
      <w:r w:rsidR="00C60F47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o</w:t>
      </w:r>
      <w:r w:rsidR="00610425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</w:t>
      </w:r>
      <w:r w:rsidR="00D577A0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da se </w:t>
      </w:r>
      <w:r w:rsidR="00610425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krunica</w:t>
      </w:r>
      <w:r w:rsidR="00C60F47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</w:t>
      </w:r>
      <w:r w:rsidR="00D577A0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ope</w:t>
      </w:r>
      <w:r w:rsidR="00C60F47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t</w:t>
      </w:r>
      <w:r w:rsidR="00610425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po</w:t>
      </w:r>
      <w:r w:rsidR="00D577A0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kaže </w:t>
      </w:r>
      <w:r w:rsidR="008D390E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moćnim </w:t>
      </w:r>
      <w:r w:rsidR="00F51EEF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oružje</w:t>
      </w:r>
      <w:r w:rsidR="008D390E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m</w:t>
      </w:r>
      <w:r w:rsidR="00F51EEF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>!</w:t>
      </w:r>
    </w:p>
    <w:p w:rsidR="00D577A0" w:rsidRDefault="00D577A0" w:rsidP="00D577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</w:p>
    <w:p w:rsidR="00241323" w:rsidRDefault="00C6603C" w:rsidP="00D577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D592C"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</w:t>
      </w:r>
      <w:r w:rsidR="00241323" w:rsidRPr="00BD592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VAŽNA  OBAVIJEST</w:t>
      </w:r>
    </w:p>
    <w:p w:rsidR="00D577A0" w:rsidRPr="00BD592C" w:rsidRDefault="00D577A0" w:rsidP="00D577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241323" w:rsidRPr="00BD592C" w:rsidRDefault="00241323" w:rsidP="00D577A0">
      <w:pPr>
        <w:jc w:val="both"/>
        <w:rPr>
          <w:rFonts w:ascii="Times New Roman" w:hAnsi="Times New Roman" w:cs="Times New Roman"/>
          <w:sz w:val="28"/>
          <w:szCs w:val="28"/>
        </w:rPr>
      </w:pPr>
      <w:r w:rsidRPr="00BD592C">
        <w:rPr>
          <w:rFonts w:ascii="Times New Roman" w:hAnsi="Times New Roman" w:cs="Times New Roman"/>
          <w:sz w:val="28"/>
          <w:szCs w:val="28"/>
        </w:rPr>
        <w:t>Dragi članovi HKDP</w:t>
      </w:r>
      <w:r w:rsidR="00D577A0">
        <w:rPr>
          <w:rFonts w:ascii="Times New Roman" w:hAnsi="Times New Roman" w:cs="Times New Roman"/>
          <w:sz w:val="28"/>
          <w:szCs w:val="28"/>
        </w:rPr>
        <w:t xml:space="preserve">D-a, kako biste mogli planirati </w:t>
      </w:r>
      <w:r w:rsidRPr="00BD592C">
        <w:rPr>
          <w:rFonts w:ascii="Times New Roman" w:hAnsi="Times New Roman" w:cs="Times New Roman"/>
          <w:sz w:val="28"/>
          <w:szCs w:val="28"/>
        </w:rPr>
        <w:t>vrijeme za Godišnju skupštinu našega Društava, obavještavamo vas da će se ona održati  15. prosinca na Jordanovcu</w:t>
      </w:r>
      <w:r w:rsidR="00D577A0">
        <w:rPr>
          <w:rFonts w:ascii="Times New Roman" w:hAnsi="Times New Roman" w:cs="Times New Roman"/>
          <w:sz w:val="28"/>
          <w:szCs w:val="28"/>
        </w:rPr>
        <w:t xml:space="preserve">, kada ćemo proslaviti i </w:t>
      </w:r>
      <w:r w:rsidR="00D577A0" w:rsidRPr="00BD592C">
        <w:rPr>
          <w:rFonts w:ascii="Times New Roman" w:hAnsi="Times New Roman" w:cs="Times New Roman"/>
          <w:sz w:val="28"/>
          <w:szCs w:val="28"/>
        </w:rPr>
        <w:t>25. obljetnicu Društva</w:t>
      </w:r>
      <w:r w:rsidRPr="00BD592C">
        <w:rPr>
          <w:rFonts w:ascii="Times New Roman" w:hAnsi="Times New Roman" w:cs="Times New Roman"/>
          <w:sz w:val="28"/>
          <w:szCs w:val="28"/>
        </w:rPr>
        <w:t xml:space="preserve">. Proslava bi počela misom u 15 sati u kapelici. Sve  potrebne informacije dobit ćete u službenom pozivu uz Zrno na početku prosinca. </w:t>
      </w:r>
      <w:r w:rsidR="00C60F47">
        <w:rPr>
          <w:rFonts w:ascii="Times New Roman" w:hAnsi="Times New Roman" w:cs="Times New Roman"/>
          <w:sz w:val="28"/>
          <w:szCs w:val="28"/>
        </w:rPr>
        <w:t>Molimo one koji su</w:t>
      </w:r>
      <w:r w:rsidRPr="00BD592C">
        <w:rPr>
          <w:rFonts w:ascii="Times New Roman" w:hAnsi="Times New Roman" w:cs="Times New Roman"/>
          <w:sz w:val="28"/>
          <w:szCs w:val="28"/>
        </w:rPr>
        <w:t xml:space="preserve"> voljni pomoći oko pripreme</w:t>
      </w:r>
      <w:r w:rsidR="00C60F47">
        <w:rPr>
          <w:rFonts w:ascii="Times New Roman" w:hAnsi="Times New Roman" w:cs="Times New Roman"/>
          <w:sz w:val="28"/>
          <w:szCs w:val="28"/>
        </w:rPr>
        <w:t xml:space="preserve"> da se jave</w:t>
      </w:r>
      <w:r w:rsidRPr="00BD592C">
        <w:rPr>
          <w:rFonts w:ascii="Times New Roman" w:hAnsi="Times New Roman" w:cs="Times New Roman"/>
          <w:sz w:val="28"/>
          <w:szCs w:val="28"/>
        </w:rPr>
        <w:t xml:space="preserve"> Zlatku Vrljičku na  br. mobitela: 098 920 9933  ili Matiji Grgat na broj mobitela: 098 161 4233.</w:t>
      </w:r>
      <w:r w:rsidR="00BD592C" w:rsidRPr="00BD59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1323" w:rsidRPr="00BD592C" w:rsidRDefault="00241323" w:rsidP="00D577A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="00D577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Pr="00BD59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Ravnateljstvo HKDPD-a</w:t>
      </w:r>
    </w:p>
    <w:p w:rsidR="002458A7" w:rsidRDefault="002458A7" w:rsidP="00D577A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9EB" w:rsidRPr="001A0273" w:rsidRDefault="00AC09EB" w:rsidP="00D577A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273">
        <w:rPr>
          <w:rFonts w:ascii="Times New Roman" w:eastAsia="Times New Roman" w:hAnsi="Times New Roman" w:cs="Times New Roman"/>
          <w:b/>
          <w:sz w:val="28"/>
          <w:szCs w:val="28"/>
        </w:rPr>
        <w:t>PRONAĐI SVOJ LIJEK</w:t>
      </w:r>
    </w:p>
    <w:p w:rsidR="00AC09EB" w:rsidRPr="00241323" w:rsidRDefault="00AC09EB" w:rsidP="00D577A0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i/>
          <w:sz w:val="28"/>
          <w:szCs w:val="28"/>
        </w:rPr>
      </w:pPr>
      <w:r w:rsidRPr="001A0273">
        <w:rPr>
          <w:noProof/>
          <w:sz w:val="28"/>
          <w:szCs w:val="28"/>
        </w:rPr>
        <w:drawing>
          <wp:inline distT="0" distB="0" distL="0" distR="0" wp14:anchorId="417AAAAA" wp14:editId="19F209FC">
            <wp:extent cx="1238250" cy="12001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323" w:rsidRPr="00241323">
        <w:rPr>
          <w:i/>
          <w:sz w:val="28"/>
          <w:szCs w:val="28"/>
        </w:rPr>
        <w:t>Ovo tjelesno zapravo nije život; život je ono tamo nevidljivo, puno dubine i perspektive, što se u odabranim časovima još više proširuje, da osjetimo onaj drugi veliki svijet, one nevidljive sile koje djeluju i pokreću sve ovo. I upravo da što bolje mognemo zaroniti u taj neizmjerni svemir, te uz to mnogo objektivnije promatrati vanjski život, što nas okružuje, moramo ubiti u sebi svaku strast i težiti asketskom životu. Tko je bar malo pokušao da ide tom cilju, vidjet će svijet oko sebe u sasvim drukčijem svjetlu, osjetit će bolje one tajne niti grijeha, koje se isprepliću oko moderna društva, pa se s njim igraju kao mačka s mišem. I što je život više prožet askezom, to nas oni tajni glasni glasovi sve jače upućuju u misterij opstanka...</w:t>
      </w:r>
      <w:r w:rsidR="00707534" w:rsidRPr="00241323">
        <w:rPr>
          <w:i/>
          <w:sz w:val="28"/>
          <w:szCs w:val="28"/>
          <w:shd w:val="clear" w:color="auto" w:fill="FFFFFF"/>
        </w:rPr>
        <w:t xml:space="preserve"> </w:t>
      </w:r>
    </w:p>
    <w:p w:rsidR="00AC09EB" w:rsidRPr="00A679E8" w:rsidRDefault="0064431F" w:rsidP="00D577A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24132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                                       </w:t>
      </w:r>
      <w:r w:rsidR="00707534" w:rsidRPr="0024132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                                                     </w:t>
      </w:r>
      <w:r w:rsidRPr="0024132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</w:t>
      </w:r>
      <w:r w:rsidR="0024132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bl</w:t>
      </w:r>
      <w:r w:rsidR="00707534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hr-HR"/>
        </w:rPr>
        <w:t xml:space="preserve">. </w:t>
      </w:r>
      <w:r w:rsidR="00241323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hr-HR"/>
        </w:rPr>
        <w:t>Ivan Merz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                </w:t>
      </w:r>
      <w:r w:rsidR="00470116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 </w:t>
      </w:r>
    </w:p>
    <w:p w:rsidR="00AC09EB" w:rsidRPr="001A0273" w:rsidRDefault="00AC09EB" w:rsidP="00D577A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360" w:afterAutospacing="0"/>
        <w:jc w:val="both"/>
        <w:textAlignment w:val="baseline"/>
        <w:rPr>
          <w:rFonts w:eastAsia="Calibri"/>
          <w:b/>
          <w:color w:val="222222"/>
          <w:sz w:val="28"/>
          <w:szCs w:val="28"/>
        </w:rPr>
      </w:pPr>
      <w:r w:rsidRPr="001A0273">
        <w:rPr>
          <w:rFonts w:eastAsia="Calibri"/>
          <w:b/>
          <w:color w:val="222222"/>
          <w:sz w:val="28"/>
          <w:szCs w:val="28"/>
          <w:shd w:val="clear" w:color="auto" w:fill="D9D9D9" w:themeFill="background1" w:themeFillShade="D9"/>
        </w:rPr>
        <w:t>POZIV NA TRIBINU</w:t>
      </w:r>
    </w:p>
    <w:p w:rsidR="00AC09EB" w:rsidRPr="00C60F47" w:rsidRDefault="00AC09EB" w:rsidP="00D57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</w:pPr>
      <w:r w:rsidRPr="00C60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  <w:t>TEMA:  </w:t>
      </w:r>
      <w:r w:rsidR="00470116" w:rsidRPr="00C60F4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  <w:r w:rsidR="00C60F47" w:rsidRPr="00C60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  <w:t>O PROBLEMIMA UMJETNIH OPLODNJA</w:t>
      </w:r>
    </w:p>
    <w:p w:rsidR="00AC09EB" w:rsidRPr="00BD592C" w:rsidRDefault="00AC09EB" w:rsidP="00D57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</w:pPr>
      <w:r w:rsidRPr="00C60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  <w:t xml:space="preserve">PREDAVAČ: </w:t>
      </w:r>
      <w:r w:rsidR="000C069A" w:rsidRPr="00C60F4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="00C60F47" w:rsidRPr="00C60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  <w:t>dr. med. ANTUN LISEC</w:t>
      </w:r>
    </w:p>
    <w:p w:rsidR="00AC09EB" w:rsidRPr="001A0273" w:rsidRDefault="00AC09EB" w:rsidP="00D57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A0273">
        <w:rPr>
          <w:rFonts w:ascii="Times New Roman" w:eastAsia="Calibri" w:hAnsi="Times New Roman" w:cs="Times New Roman"/>
          <w:b/>
          <w:sz w:val="28"/>
          <w:szCs w:val="28"/>
          <w:lang w:val="pt-BR"/>
        </w:rPr>
        <w:t>ČETVRTAK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,  </w:t>
      </w:r>
      <w:r w:rsidR="0047011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1</w:t>
      </w:r>
      <w:r w:rsidR="00C60F4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5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</w:t>
      </w:r>
      <w:r w:rsidR="00C60F4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studenog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2018. u 20,00 </w:t>
      </w:r>
      <w:r w:rsidRPr="001A027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sati u Zagrebu, </w:t>
      </w:r>
      <w:r w:rsidRPr="001A0273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Palmotićeva 31</w:t>
      </w:r>
      <w:r w:rsidRPr="001A027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F86402" w:rsidRDefault="00F86402" w:rsidP="00D577A0">
      <w:pPr>
        <w:shd w:val="clear" w:color="auto" w:fill="FFFFFF" w:themeFill="background1"/>
        <w:jc w:val="both"/>
        <w:rPr>
          <w:rFonts w:ascii="Times New Roman" w:hAnsi="Times New Roman" w:cs="Times New Roman"/>
          <w:color w:val="222222"/>
          <w:sz w:val="28"/>
          <w:szCs w:val="28"/>
          <w:u w:val="single"/>
        </w:rPr>
      </w:pPr>
    </w:p>
    <w:p w:rsidR="00241323" w:rsidRPr="00241323" w:rsidRDefault="00241323" w:rsidP="00D577A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color w:val="222222"/>
          <w:sz w:val="28"/>
          <w:szCs w:val="28"/>
          <w:u w:val="single"/>
        </w:rPr>
      </w:pPr>
      <w:r w:rsidRPr="00241323">
        <w:rPr>
          <w:rFonts w:ascii="Times New Roman" w:hAnsi="Times New Roman" w:cs="Times New Roman"/>
          <w:color w:val="222222"/>
          <w:sz w:val="28"/>
          <w:szCs w:val="28"/>
          <w:u w:val="single"/>
        </w:rPr>
        <w:t>ZNAKOVI VREMENA</w:t>
      </w:r>
    </w:p>
    <w:p w:rsidR="009C3EAD" w:rsidRDefault="00906915" w:rsidP="00D577A0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C3EAD">
        <w:rPr>
          <w:rFonts w:ascii="Times New Roman" w:hAnsi="Times New Roman" w:cs="Times New Roman"/>
          <w:color w:val="222222"/>
          <w:sz w:val="28"/>
          <w:szCs w:val="28"/>
        </w:rPr>
        <w:t>Zamislite da nađete pismo ispred vaših vrata. U njemu je šest metaka i napomena: “</w:t>
      </w:r>
      <w:r w:rsidRPr="009C3EAD">
        <w:rPr>
          <w:rStyle w:val="Emphasis"/>
          <w:rFonts w:ascii="Times New Roman" w:hAnsi="Times New Roman" w:cs="Times New Roman"/>
          <w:color w:val="222222"/>
          <w:sz w:val="28"/>
          <w:szCs w:val="28"/>
        </w:rPr>
        <w:t>S ovih šest metaka ubit ćemo vas i vašu obitelj.”</w:t>
      </w:r>
      <w:r w:rsidRPr="009C3EAD">
        <w:rPr>
          <w:rFonts w:ascii="Times New Roman" w:hAnsi="Times New Roman" w:cs="Times New Roman"/>
          <w:color w:val="222222"/>
          <w:sz w:val="28"/>
          <w:szCs w:val="28"/>
        </w:rPr>
        <w:t> Zamislite da nekoliko dana kasnije pred vašim vratima osvane kutija s napomenom “</w:t>
      </w:r>
      <w:r w:rsidRPr="009C3EAD">
        <w:rPr>
          <w:rStyle w:val="Emphasis"/>
          <w:rFonts w:ascii="Times New Roman" w:hAnsi="Times New Roman" w:cs="Times New Roman"/>
          <w:color w:val="222222"/>
          <w:sz w:val="28"/>
          <w:szCs w:val="28"/>
        </w:rPr>
        <w:t>U ovoj kutiji ćemo donijeti glavu vašeg djeteta.</w:t>
      </w:r>
      <w:r w:rsidRPr="009C3EAD">
        <w:rPr>
          <w:rFonts w:ascii="Times New Roman" w:hAnsi="Times New Roman" w:cs="Times New Roman"/>
          <w:color w:val="222222"/>
          <w:sz w:val="28"/>
          <w:szCs w:val="28"/>
        </w:rPr>
        <w:t>“ Za one koji žive na Zapadu takve stvari teško je i zamisliti, ali to je svakodnevna stvarnost za kršćane na Bliskom Istoku i Sjevernoj Africi.</w:t>
      </w:r>
      <w:r w:rsidR="009C3EA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9C3EAD" w:rsidRDefault="00906915" w:rsidP="00F86402">
      <w:pPr>
        <w:shd w:val="clear" w:color="auto" w:fill="FFFFFF"/>
        <w:jc w:val="both"/>
        <w:rPr>
          <w:rStyle w:val="Strong"/>
          <w:rFonts w:ascii="Times New Roman" w:hAnsi="Times New Roman" w:cs="Times New Roman"/>
          <w:color w:val="222222"/>
          <w:sz w:val="28"/>
          <w:szCs w:val="28"/>
        </w:rPr>
      </w:pPr>
      <w:r w:rsidRPr="009C3EAD">
        <w:rPr>
          <w:rFonts w:ascii="Times New Roman" w:hAnsi="Times New Roman" w:cs="Times New Roman"/>
          <w:color w:val="222222"/>
          <w:sz w:val="28"/>
          <w:szCs w:val="28"/>
        </w:rPr>
        <w:t> </w:t>
      </w:r>
      <w:hyperlink r:id="rId10" w:history="1">
        <w:r w:rsidRPr="00F86402">
          <w:rPr>
            <w:rStyle w:val="Emphasis"/>
            <w:rFonts w:ascii="Times New Roman" w:hAnsi="Times New Roman" w:cs="Times New Roman"/>
            <w:b/>
            <w:bCs/>
            <w:sz w:val="28"/>
            <w:szCs w:val="28"/>
            <w:u w:val="single"/>
          </w:rPr>
          <w:t>Faithkeepers</w:t>
        </w:r>
      </w:hyperlink>
      <w:r w:rsidRPr="00F86402">
        <w:rPr>
          <w:rStyle w:val="Strong"/>
          <w:rFonts w:ascii="Times New Roman" w:hAnsi="Times New Roman" w:cs="Times New Roman"/>
          <w:sz w:val="28"/>
          <w:szCs w:val="28"/>
        </w:rPr>
        <w:t>,</w:t>
      </w:r>
      <w:r w:rsidRPr="009C3EAD">
        <w:rPr>
          <w:rStyle w:val="Strong"/>
          <w:rFonts w:ascii="Times New Roman" w:hAnsi="Times New Roman" w:cs="Times New Roman"/>
          <w:color w:val="222222"/>
          <w:sz w:val="28"/>
          <w:szCs w:val="28"/>
        </w:rPr>
        <w:t xml:space="preserve"> odnosno Čuvari vjere, je novi dokumentarac o kršćanima u muslimanskim zemljama koji odbijaju otkazati vjernost Kristu usprkos svakodnevnim progonima, silovanjima, mučenju i ubojstvima. Postavlja se pitanje tko to od nas čuva vjeru poput ovih čuvara vjere? </w:t>
      </w:r>
    </w:p>
    <w:p w:rsidR="00241323" w:rsidRDefault="00906915" w:rsidP="00F8640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C3EAD">
        <w:rPr>
          <w:rStyle w:val="Strong"/>
          <w:rFonts w:ascii="Times New Roman" w:hAnsi="Times New Roman" w:cs="Times New Roman"/>
          <w:color w:val="222222"/>
          <w:sz w:val="28"/>
          <w:szCs w:val="28"/>
        </w:rPr>
        <w:lastRenderedPageBreak/>
        <w:t>Prema </w:t>
      </w:r>
      <w:r w:rsidRPr="009C3EAD">
        <w:rPr>
          <w:rStyle w:val="Emphasis"/>
          <w:rFonts w:ascii="Times New Roman" w:hAnsi="Times New Roman" w:cs="Times New Roman"/>
          <w:b/>
          <w:bCs/>
          <w:color w:val="222222"/>
          <w:sz w:val="28"/>
          <w:szCs w:val="28"/>
        </w:rPr>
        <w:t>Aid to the Church in Need</w:t>
      </w:r>
      <w:r w:rsidRPr="009C3EAD">
        <w:rPr>
          <w:rStyle w:val="Strong"/>
          <w:rFonts w:ascii="Times New Roman" w:hAnsi="Times New Roman" w:cs="Times New Roman"/>
          <w:color w:val="222222"/>
          <w:sz w:val="28"/>
          <w:szCs w:val="28"/>
        </w:rPr>
        <w:t>, oko 215 milijuna kršćana diljem svijeta suočeno je s ozbiljnim progonom, uglavnom od strane muslimana.</w:t>
      </w:r>
      <w:r w:rsidRPr="009C3EAD">
        <w:rPr>
          <w:rFonts w:ascii="Times New Roman" w:hAnsi="Times New Roman" w:cs="Times New Roman"/>
          <w:color w:val="222222"/>
          <w:sz w:val="28"/>
          <w:szCs w:val="28"/>
        </w:rPr>
        <w:t> Ipak, nedavna anketa među američkim katolicima, na primjer, pokazuje da su oni više zabrinuti za klimatske promjene od globalnog progona kršćana</w:t>
      </w:r>
    </w:p>
    <w:p w:rsidR="00241323" w:rsidRPr="00444D0D" w:rsidRDefault="00906915" w:rsidP="00F86402">
      <w:pPr>
        <w:shd w:val="clear" w:color="auto" w:fill="FFFFFF"/>
        <w:jc w:val="both"/>
        <w:rPr>
          <w:rStyle w:val="Hyperlink"/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9C3EA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C3EAD">
        <w:rPr>
          <w:rStyle w:val="Strong"/>
          <w:rFonts w:ascii="Times New Roman" w:hAnsi="Times New Roman" w:cs="Times New Roman"/>
          <w:color w:val="222222"/>
          <w:sz w:val="28"/>
          <w:szCs w:val="28"/>
        </w:rPr>
        <w:t>Na popisu pet globalnih problema, katolici su stavili progon kršćana na sam kraj.</w:t>
      </w:r>
      <w:r w:rsidR="00241323">
        <w:rPr>
          <w:rStyle w:val="Strong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C3EAD">
        <w:rPr>
          <w:rFonts w:ascii="Times New Roman" w:hAnsi="Times New Roman" w:cs="Times New Roman"/>
          <w:color w:val="222222"/>
          <w:sz w:val="28"/>
          <w:szCs w:val="28"/>
        </w:rPr>
        <w:t>Situacija LGBT obitelji nije bila na popisu, ali – gledajući kako su katolici indoktrinirani po tom pitanju – može se pretpostaviti da bi, u slučaju da se i to nađe na popisu, bila rangirana kao ozbiljniji problem od progona kršćana. Zapravo, </w:t>
      </w:r>
      <w:r w:rsidRPr="009C3EAD">
        <w:rPr>
          <w:rStyle w:val="Strong"/>
          <w:rFonts w:ascii="Times New Roman" w:hAnsi="Times New Roman" w:cs="Times New Roman"/>
          <w:color w:val="222222"/>
          <w:sz w:val="28"/>
          <w:szCs w:val="28"/>
        </w:rPr>
        <w:t>prihvaćanje i uključivanje LGBT obitelji bila je jedna od glavnih tema na nedavnom </w:t>
      </w:r>
      <w:r w:rsidRPr="009C3EAD">
        <w:rPr>
          <w:rStyle w:val="Emphasis"/>
          <w:rFonts w:ascii="Times New Roman" w:hAnsi="Times New Roman" w:cs="Times New Roman"/>
          <w:b/>
          <w:bCs/>
          <w:color w:val="222222"/>
          <w:sz w:val="28"/>
          <w:szCs w:val="28"/>
        </w:rPr>
        <w:t>Svjetskom susreta obitelji</w:t>
      </w:r>
      <w:r w:rsidRPr="009C3EAD">
        <w:rPr>
          <w:rStyle w:val="Strong"/>
          <w:rFonts w:ascii="Times New Roman" w:hAnsi="Times New Roman" w:cs="Times New Roman"/>
          <w:color w:val="222222"/>
          <w:sz w:val="28"/>
          <w:szCs w:val="28"/>
        </w:rPr>
        <w:t> u Dublinu.</w:t>
      </w:r>
      <w:r w:rsidRPr="009C3EAD">
        <w:rPr>
          <w:rFonts w:ascii="Times New Roman" w:hAnsi="Times New Roman" w:cs="Times New Roman"/>
          <w:color w:val="222222"/>
          <w:sz w:val="28"/>
          <w:szCs w:val="28"/>
        </w:rPr>
        <w:t> Istaknuti govornik bio je i otac </w:t>
      </w:r>
      <w:r w:rsidRPr="009C3EAD">
        <w:rPr>
          <w:rStyle w:val="Strong"/>
          <w:rFonts w:ascii="Times New Roman" w:hAnsi="Times New Roman" w:cs="Times New Roman"/>
          <w:color w:val="222222"/>
          <w:sz w:val="28"/>
          <w:szCs w:val="28"/>
        </w:rPr>
        <w:t>James Martin, S.J.</w:t>
      </w:r>
      <w:r w:rsidRPr="009C3EAD">
        <w:rPr>
          <w:rFonts w:ascii="Times New Roman" w:hAnsi="Times New Roman" w:cs="Times New Roman"/>
          <w:color w:val="222222"/>
          <w:sz w:val="28"/>
          <w:szCs w:val="28"/>
        </w:rPr>
        <w:t> – jedan od najglasnijih advokata prava LGBT zajednice. Nekoliko drugih govornika se također usredotočilo na osjetljivost i posebne potrebe LGBT osoba i njihovih obitelji. Nasuprot tome, </w:t>
      </w:r>
      <w:r w:rsidRPr="009C3EAD">
        <w:rPr>
          <w:rStyle w:val="Strong"/>
          <w:rFonts w:ascii="Times New Roman" w:hAnsi="Times New Roman" w:cs="Times New Roman"/>
          <w:color w:val="222222"/>
          <w:sz w:val="28"/>
          <w:szCs w:val="28"/>
        </w:rPr>
        <w:t>samo jedan govor između otprilike 100 prezentacija, odnosio se na stanje progonjenih obitelji na Bliskom istoku.</w:t>
      </w:r>
      <w:r w:rsidRPr="009C3EAD">
        <w:rPr>
          <w:rFonts w:ascii="Times New Roman" w:hAnsi="Times New Roman" w:cs="Times New Roman"/>
          <w:color w:val="222222"/>
          <w:sz w:val="28"/>
          <w:szCs w:val="28"/>
        </w:rPr>
        <w:t xml:space="preserve"> Štoviše, sažetak tog govora za sudionike ne sadrži ni riječi “kršćanin” niti “musliman”. Umjesto toga, progonjene obitelji prikazane su se samo kao žrtve općeg “sukoba”. </w:t>
      </w:r>
      <w:r w:rsidR="00241323">
        <w:rPr>
          <w:rFonts w:ascii="Times New Roman" w:hAnsi="Times New Roman" w:cs="Times New Roman"/>
          <w:color w:val="222222"/>
          <w:sz w:val="28"/>
          <w:szCs w:val="28"/>
        </w:rPr>
        <w:t xml:space="preserve"> […] </w:t>
      </w:r>
      <w:r w:rsidRPr="009C3EAD">
        <w:rPr>
          <w:rStyle w:val="Strong"/>
          <w:rFonts w:ascii="Times New Roman" w:hAnsi="Times New Roman" w:cs="Times New Roman"/>
          <w:color w:val="222222"/>
          <w:sz w:val="28"/>
          <w:szCs w:val="28"/>
        </w:rPr>
        <w:t>Kako ističe film </w:t>
      </w:r>
      <w:r w:rsidRPr="009C3EAD">
        <w:rPr>
          <w:rStyle w:val="Emphasis"/>
          <w:rFonts w:ascii="Times New Roman" w:hAnsi="Times New Roman" w:cs="Times New Roman"/>
          <w:b/>
          <w:bCs/>
          <w:color w:val="222222"/>
          <w:sz w:val="28"/>
          <w:szCs w:val="28"/>
        </w:rPr>
        <w:t>Faithkeepers</w:t>
      </w:r>
      <w:r w:rsidRPr="009C3EAD">
        <w:rPr>
          <w:rStyle w:val="Strong"/>
          <w:rFonts w:ascii="Times New Roman" w:hAnsi="Times New Roman" w:cs="Times New Roman"/>
          <w:color w:val="222222"/>
          <w:sz w:val="28"/>
          <w:szCs w:val="28"/>
        </w:rPr>
        <w:t xml:space="preserve">, kršćani na Bliskom Istoku suočavaju se s istrebljenjem. Godine 1915. kršćani su činili 20 posto stanovništva Bliskog istoka. Danas je broj pao na 4 posto i još uvijek je u padu. </w:t>
      </w:r>
      <w:r w:rsidRPr="009C3EAD">
        <w:rPr>
          <w:rFonts w:ascii="Times New Roman" w:hAnsi="Times New Roman" w:cs="Times New Roman"/>
          <w:color w:val="222222"/>
          <w:sz w:val="28"/>
          <w:szCs w:val="28"/>
        </w:rPr>
        <w:t>Budući povjesničari Crkve će se zapitati kako je došlo do ovakve grube inverzije prioriteta. Pitat će se kako je u Crkvu prodrla tolika osjetljivost za seksualne potkulture dok je s druge strane izgubila iz vida tešku vanjsku prijetnju svom postojanju. Pitat će se i zašto su čelnici Crkve početkom 21. stoljeća bili više zabrinuti za klimatske promjene i pokazivanje solidarnosti s islamom (samo treba pogledati kampanju protiv islamofobije američkih biskupa) nego pokazujući solidarnost s progonjenim kršćanima. Ova izgubljena perspektiva neće se lako vratiti, ali film poput </w:t>
      </w:r>
      <w:r w:rsidR="00074AF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C3EAD">
        <w:rPr>
          <w:rStyle w:val="Emphasis"/>
          <w:rFonts w:ascii="Times New Roman" w:hAnsi="Times New Roman" w:cs="Times New Roman"/>
          <w:color w:val="222222"/>
          <w:sz w:val="28"/>
          <w:szCs w:val="28"/>
        </w:rPr>
        <w:t>Faithkeepersa</w:t>
      </w:r>
      <w:r w:rsidR="00074AF1">
        <w:rPr>
          <w:rStyle w:val="Emphasis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C3EAD">
        <w:rPr>
          <w:rFonts w:ascii="Times New Roman" w:hAnsi="Times New Roman" w:cs="Times New Roman"/>
          <w:color w:val="222222"/>
          <w:sz w:val="28"/>
          <w:szCs w:val="28"/>
        </w:rPr>
        <w:t> korak je u pravom smjeru. U doba kada neki kršćani žele da Crkva žrtvuje vjeru zbog vlastitih seksualnih sklonosti, </w:t>
      </w:r>
      <w:r w:rsidRPr="009C3EAD">
        <w:rPr>
          <w:rStyle w:val="Emphasis"/>
          <w:rFonts w:ascii="Times New Roman" w:hAnsi="Times New Roman" w:cs="Times New Roman"/>
          <w:color w:val="222222"/>
          <w:sz w:val="28"/>
          <w:szCs w:val="28"/>
        </w:rPr>
        <w:t>Faithkeepers</w:t>
      </w:r>
      <w:r w:rsidRPr="009C3EAD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074AF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C3EAD">
        <w:rPr>
          <w:rFonts w:ascii="Times New Roman" w:hAnsi="Times New Roman" w:cs="Times New Roman"/>
          <w:color w:val="222222"/>
          <w:sz w:val="28"/>
          <w:szCs w:val="28"/>
        </w:rPr>
        <w:t>nas upoznaje s hrabrim kršćanima koji su spremni položiti svoje živote zbog vjere. Polaznici </w:t>
      </w:r>
      <w:r w:rsidR="00074AF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C3EAD">
        <w:rPr>
          <w:rStyle w:val="Emphasis"/>
          <w:rFonts w:ascii="Times New Roman" w:hAnsi="Times New Roman" w:cs="Times New Roman"/>
          <w:color w:val="222222"/>
          <w:sz w:val="28"/>
          <w:szCs w:val="28"/>
        </w:rPr>
        <w:t>Svjetskog susreta obitelji </w:t>
      </w:r>
      <w:r w:rsidR="00074AF1">
        <w:rPr>
          <w:rStyle w:val="Emphasis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C3EAD">
        <w:rPr>
          <w:rFonts w:ascii="Times New Roman" w:hAnsi="Times New Roman" w:cs="Times New Roman"/>
          <w:color w:val="222222"/>
          <w:sz w:val="28"/>
          <w:szCs w:val="28"/>
        </w:rPr>
        <w:t xml:space="preserve">u Dublinu zasigurno bi imali veću korist da je tendenciozan govor oca Martina zamijenjen prikazom ovog važnog i prosvjetljujućeg filma. </w:t>
      </w:r>
      <w:r w:rsidR="00241323">
        <w:rPr>
          <w:rFonts w:ascii="Times New Roman" w:eastAsia="Times New Roman" w:hAnsi="Times New Roman" w:cs="Times New Roman"/>
          <w:color w:val="660099"/>
          <w:sz w:val="28"/>
          <w:szCs w:val="28"/>
          <w:u w:val="single"/>
          <w:lang w:eastAsia="hr-HR"/>
        </w:rPr>
        <w:fldChar w:fldCharType="begin"/>
      </w:r>
      <w:r w:rsidR="00D31CC4">
        <w:rPr>
          <w:rFonts w:ascii="Times New Roman" w:eastAsia="Times New Roman" w:hAnsi="Times New Roman" w:cs="Times New Roman"/>
          <w:color w:val="660099"/>
          <w:sz w:val="28"/>
          <w:szCs w:val="28"/>
          <w:u w:val="single"/>
          <w:lang w:eastAsia="hr-HR"/>
        </w:rPr>
        <w:instrText>HYPERLINK "C:\\Users\\Računalo\\Downloads\\Faithkeepers- novi dokumentarac o (ignoriranim) progonima kršćana ...https:\\www.quovadiscroatia.com › Video"</w:instrText>
      </w:r>
      <w:r w:rsidR="00D31CC4">
        <w:rPr>
          <w:rFonts w:ascii="Times New Roman" w:eastAsia="Times New Roman" w:hAnsi="Times New Roman" w:cs="Times New Roman"/>
          <w:color w:val="660099"/>
          <w:sz w:val="28"/>
          <w:szCs w:val="28"/>
          <w:u w:val="single"/>
          <w:lang w:eastAsia="hr-HR"/>
        </w:rPr>
      </w:r>
      <w:r w:rsidR="00241323">
        <w:rPr>
          <w:rFonts w:ascii="Times New Roman" w:eastAsia="Times New Roman" w:hAnsi="Times New Roman" w:cs="Times New Roman"/>
          <w:color w:val="660099"/>
          <w:sz w:val="28"/>
          <w:szCs w:val="28"/>
          <w:u w:val="single"/>
          <w:lang w:eastAsia="hr-HR"/>
        </w:rPr>
        <w:fldChar w:fldCharType="separate"/>
      </w:r>
    </w:p>
    <w:p w:rsidR="00241323" w:rsidRPr="00444D0D" w:rsidRDefault="00241323" w:rsidP="00F86402">
      <w:pPr>
        <w:shd w:val="clear" w:color="auto" w:fill="FFFFFF"/>
        <w:spacing w:after="0" w:line="240" w:lineRule="auto"/>
        <w:jc w:val="both"/>
        <w:outlineLvl w:val="2"/>
        <w:rPr>
          <w:rStyle w:val="Hyperlink"/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44D0D">
        <w:rPr>
          <w:rStyle w:val="Hyperlink"/>
          <w:rFonts w:ascii="Times New Roman" w:eastAsia="Times New Roman" w:hAnsi="Times New Roman" w:cs="Times New Roman"/>
          <w:sz w:val="28"/>
          <w:szCs w:val="28"/>
          <w:lang w:eastAsia="hr-HR"/>
        </w:rPr>
        <w:t>Faithkeepers- novi dokumentarac o (ignoriranim) progonima kršćana ...</w:t>
      </w:r>
    </w:p>
    <w:p w:rsidR="00906915" w:rsidRPr="00906915" w:rsidRDefault="00241323" w:rsidP="00F864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444D0D">
        <w:rPr>
          <w:rStyle w:val="Hyperlink"/>
          <w:rFonts w:ascii="Times New Roman" w:eastAsia="Times New Roman" w:hAnsi="Times New Roman" w:cs="Times New Roman"/>
          <w:sz w:val="28"/>
          <w:szCs w:val="28"/>
          <w:lang w:eastAsia="hr-HR"/>
        </w:rPr>
        <w:t>https://www.quovadiscroatia.com › Video</w:t>
      </w:r>
      <w:r>
        <w:rPr>
          <w:rFonts w:ascii="Times New Roman" w:eastAsia="Times New Roman" w:hAnsi="Times New Roman" w:cs="Times New Roman"/>
          <w:color w:val="660099"/>
          <w:sz w:val="28"/>
          <w:szCs w:val="28"/>
          <w:u w:val="single"/>
          <w:lang w:eastAsia="hr-HR"/>
        </w:rPr>
        <w:fldChar w:fldCharType="end"/>
      </w:r>
    </w:p>
    <w:p w:rsidR="00AC09EB" w:rsidRPr="001A0273" w:rsidRDefault="00AC09EB" w:rsidP="00AC09E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</w:pP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H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RVATSKO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K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ATOLI</w:t>
      </w:r>
      <w:r w:rsidRPr="001A0273">
        <w:rPr>
          <w:rFonts w:ascii="Times New Roman" w:eastAsia="Calibri" w:hAnsi="Times New Roman" w:cs="Times New Roman"/>
          <w:sz w:val="28"/>
          <w:szCs w:val="28"/>
        </w:rPr>
        <w:t>Č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KO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RU</w:t>
      </w:r>
      <w:r w:rsidRPr="001A0273">
        <w:rPr>
          <w:rFonts w:ascii="Times New Roman" w:eastAsia="Calibri" w:hAnsi="Times New Roman" w:cs="Times New Roman"/>
          <w:sz w:val="28"/>
          <w:szCs w:val="28"/>
        </w:rPr>
        <w:t>Š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TVO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P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ROSVJETNIH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JELATNIKAGunduli</w:t>
      </w:r>
      <w:r w:rsidRPr="001A0273">
        <w:rPr>
          <w:rFonts w:ascii="Times New Roman" w:eastAsia="Calibri" w:hAnsi="Times New Roman" w:cs="Times New Roman"/>
          <w:sz w:val="28"/>
          <w:szCs w:val="28"/>
        </w:rPr>
        <w:t>ć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eva</w:t>
      </w:r>
      <w:r w:rsidRPr="001A0273">
        <w:rPr>
          <w:rFonts w:ascii="Times New Roman" w:eastAsia="Calibri" w:hAnsi="Times New Roman" w:cs="Times New Roman"/>
          <w:sz w:val="28"/>
          <w:szCs w:val="28"/>
        </w:rPr>
        <w:t xml:space="preserve"> 12, 10000 </w:t>
      </w:r>
      <w:r w:rsidRPr="001A0273">
        <w:rPr>
          <w:rFonts w:ascii="Times New Roman" w:eastAsia="Calibri" w:hAnsi="Times New Roman" w:cs="Times New Roman"/>
          <w:sz w:val="28"/>
          <w:szCs w:val="28"/>
          <w:u w:val="single"/>
          <w:lang w:val="pl-PL"/>
        </w:rPr>
        <w:t>Zagreb</w:t>
      </w:r>
      <w:r w:rsidRPr="001A0273">
        <w:rPr>
          <w:rFonts w:ascii="Times New Roman" w:eastAsia="Calibri" w:hAnsi="Times New Roman" w:cs="Times New Roman"/>
          <w:sz w:val="28"/>
          <w:szCs w:val="28"/>
        </w:rPr>
        <w:t xml:space="preserve">; internetska adresa: </w:t>
      </w:r>
      <w:hyperlink r:id="rId11" w:history="1">
        <w:r w:rsidRPr="001A02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http://hkdpd.blogspot.com/</w:t>
        </w:r>
      </w:hyperlink>
      <w:r w:rsidRPr="001A02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0273">
        <w:rPr>
          <w:rFonts w:ascii="Times New Roman" w:eastAsia="Calibri" w:hAnsi="Times New Roman" w:cs="Times New Roman"/>
          <w:sz w:val="28"/>
          <w:szCs w:val="28"/>
        </w:rPr>
        <w:t>; IBAN HR5923600001101523936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1A0273">
        <w:rPr>
          <w:rFonts w:ascii="Times New Roman" w:eastAsia="Calibri" w:hAnsi="Times New Roman" w:cs="Times New Roman"/>
          <w:bCs/>
          <w:sz w:val="28"/>
          <w:szCs w:val="28"/>
        </w:rPr>
        <w:t>kod uplate poziv na broj : 01 JMBG</w:t>
      </w:r>
      <w:r w:rsidRPr="001A027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da-DK"/>
        </w:rPr>
        <w:t>Skupina za Zrno</w:t>
      </w:r>
      <w:r w:rsidRPr="001A0273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  <w:t xml:space="preserve">: </w:t>
      </w:r>
      <w:hyperlink r:id="rId12" w:history="1">
        <w:r w:rsidRPr="001A02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a-DK"/>
          </w:rPr>
          <w:t>matija@net.hr</w:t>
        </w:r>
      </w:hyperlink>
    </w:p>
    <w:sectPr w:rsidR="00AC09EB" w:rsidRPr="001A0273" w:rsidSect="004148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4FCD"/>
    <w:multiLevelType w:val="multilevel"/>
    <w:tmpl w:val="524E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861F3"/>
    <w:multiLevelType w:val="multilevel"/>
    <w:tmpl w:val="F9CCC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5562A0"/>
    <w:multiLevelType w:val="multilevel"/>
    <w:tmpl w:val="C9E0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9C"/>
    <w:rsid w:val="000419E0"/>
    <w:rsid w:val="00074AF1"/>
    <w:rsid w:val="000A0151"/>
    <w:rsid w:val="000C069A"/>
    <w:rsid w:val="000C37E7"/>
    <w:rsid w:val="000D5000"/>
    <w:rsid w:val="00100A57"/>
    <w:rsid w:val="0010224F"/>
    <w:rsid w:val="00124112"/>
    <w:rsid w:val="001A5A2A"/>
    <w:rsid w:val="00241323"/>
    <w:rsid w:val="00244579"/>
    <w:rsid w:val="002458A7"/>
    <w:rsid w:val="002831DE"/>
    <w:rsid w:val="002969E1"/>
    <w:rsid w:val="0030652C"/>
    <w:rsid w:val="0041482D"/>
    <w:rsid w:val="0044572C"/>
    <w:rsid w:val="00470116"/>
    <w:rsid w:val="004B0D37"/>
    <w:rsid w:val="005F3E74"/>
    <w:rsid w:val="00610425"/>
    <w:rsid w:val="00635C83"/>
    <w:rsid w:val="0064431F"/>
    <w:rsid w:val="006B3B10"/>
    <w:rsid w:val="00707534"/>
    <w:rsid w:val="007432DD"/>
    <w:rsid w:val="007B463A"/>
    <w:rsid w:val="00883C0F"/>
    <w:rsid w:val="008D390E"/>
    <w:rsid w:val="00906915"/>
    <w:rsid w:val="00923D6F"/>
    <w:rsid w:val="009864C3"/>
    <w:rsid w:val="009C3EAD"/>
    <w:rsid w:val="00A428DA"/>
    <w:rsid w:val="00A679E8"/>
    <w:rsid w:val="00A76639"/>
    <w:rsid w:val="00AC09EB"/>
    <w:rsid w:val="00B026F3"/>
    <w:rsid w:val="00B1043E"/>
    <w:rsid w:val="00B3151A"/>
    <w:rsid w:val="00B75679"/>
    <w:rsid w:val="00BB457A"/>
    <w:rsid w:val="00BD592C"/>
    <w:rsid w:val="00BE5AD7"/>
    <w:rsid w:val="00C60F47"/>
    <w:rsid w:val="00C6603C"/>
    <w:rsid w:val="00D01C30"/>
    <w:rsid w:val="00D04C8D"/>
    <w:rsid w:val="00D31CC4"/>
    <w:rsid w:val="00D577A0"/>
    <w:rsid w:val="00DA7073"/>
    <w:rsid w:val="00DC410C"/>
    <w:rsid w:val="00DF536A"/>
    <w:rsid w:val="00DF64C5"/>
    <w:rsid w:val="00E325B7"/>
    <w:rsid w:val="00E60772"/>
    <w:rsid w:val="00EC299C"/>
    <w:rsid w:val="00F24531"/>
    <w:rsid w:val="00F51EEF"/>
    <w:rsid w:val="00F8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71F4F-A849-4329-8EF6-FCB32DCD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B7"/>
  </w:style>
  <w:style w:type="paragraph" w:styleId="Heading1">
    <w:name w:val="heading 1"/>
    <w:basedOn w:val="Normal"/>
    <w:next w:val="Normal"/>
    <w:link w:val="Heading1Char"/>
    <w:uiPriority w:val="9"/>
    <w:qFormat/>
    <w:rsid w:val="00644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E325B7"/>
    <w:rPr>
      <w:i/>
      <w:iCs/>
    </w:rPr>
  </w:style>
  <w:style w:type="character" w:styleId="Strong">
    <w:name w:val="Strong"/>
    <w:basedOn w:val="DefaultParagraphFont"/>
    <w:uiPriority w:val="22"/>
    <w:qFormat/>
    <w:rsid w:val="00E325B7"/>
    <w:rPr>
      <w:b/>
      <w:bCs/>
    </w:rPr>
  </w:style>
  <w:style w:type="paragraph" w:customStyle="1" w:styleId="first-line">
    <w:name w:val="first-line"/>
    <w:basedOn w:val="Normal"/>
    <w:rsid w:val="00AC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6443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C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53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04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043E"/>
    <w:rPr>
      <w:rFonts w:ascii="Consolas" w:hAnsi="Consolas"/>
      <w:sz w:val="20"/>
      <w:szCs w:val="20"/>
    </w:rPr>
  </w:style>
  <w:style w:type="character" w:customStyle="1" w:styleId="verse">
    <w:name w:val="verse"/>
    <w:basedOn w:val="DefaultParagraphFont"/>
    <w:rsid w:val="00A42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3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72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7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31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1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508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  <w:div w:id="1595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rbum.hr/knjige/naklada-naklada-benedik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mailto:matija@n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hkdpd.blogspo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aithkeepers.clarionproject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4C377-8EBD-4D6B-BA03-59259296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8238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Računalo</cp:lastModifiedBy>
  <cp:revision>2</cp:revision>
  <dcterms:created xsi:type="dcterms:W3CDTF">2018-11-09T07:47:00Z</dcterms:created>
  <dcterms:modified xsi:type="dcterms:W3CDTF">2018-11-09T07:47:00Z</dcterms:modified>
</cp:coreProperties>
</file>