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B" w:rsidRPr="001A0273" w:rsidRDefault="00AC09EB" w:rsidP="00AC09EB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A0273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AC09EB" w:rsidRPr="001A0273" w:rsidRDefault="00AC09EB" w:rsidP="00AC09E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9EB" w:rsidRPr="001A0273" w:rsidRDefault="00AC09EB" w:rsidP="00AC09EB">
      <w:pPr>
        <w:spacing w:after="200" w:line="276" w:lineRule="auto"/>
        <w:ind w:left="2124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>HKDPD LISTIĆ, kao obično, malo</w:t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273">
        <w:rPr>
          <w:rFonts w:ascii="Times New Roman" w:eastAsia="Calibri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F76D226" wp14:editId="4C68DF89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sz w:val="28"/>
          <w:szCs w:val="28"/>
          <w:lang w:val="da-DK"/>
        </w:rPr>
        <w:t>God. XXIV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da-DK"/>
        </w:rPr>
        <w:t>1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da-DK"/>
        </w:rPr>
        <w:t>RUJAN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2018.</w:t>
      </w:r>
    </w:p>
    <w:p w:rsidR="00AC09EB" w:rsidRDefault="00BB457A" w:rsidP="000C069A">
      <w:pPr>
        <w:shd w:val="clear" w:color="auto" w:fill="D9D9D9" w:themeFill="background1" w:themeFillShade="D9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SANJA NIKČEVIĆ: AFIRMATIVNO I ARGUMENTRANO </w:t>
      </w:r>
    </w:p>
    <w:p w:rsidR="00BB457A" w:rsidRDefault="00BB457A" w:rsidP="0064431F">
      <w:pPr>
        <w:jc w:val="both"/>
        <w:rPr>
          <w:rFonts w:ascii="Times New Roman" w:hAnsi="Times New Roman" w:cs="Times New Roman"/>
          <w:sz w:val="28"/>
          <w:szCs w:val="28"/>
        </w:rPr>
      </w:pPr>
      <w:r w:rsidRPr="0064431F">
        <w:rPr>
          <w:rFonts w:ascii="Times New Roman" w:hAnsi="Times New Roman" w:cs="Times New Roman"/>
          <w:sz w:val="28"/>
          <w:szCs w:val="28"/>
        </w:rPr>
        <w:t>(Iz osvrta na promociju nove knjige naše drage Sanje Nikčević, članice HKDPD-a; Matija Grgat i Sanja  Nikčević)</w:t>
      </w:r>
    </w:p>
    <w:p w:rsidR="0064431F" w:rsidRPr="0064431F" w:rsidRDefault="0064431F" w:rsidP="00644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1F">
        <w:rPr>
          <w:rFonts w:ascii="Times New Roman" w:hAnsi="Times New Roman" w:cs="Times New Roman"/>
          <w:b/>
          <w:sz w:val="28"/>
          <w:szCs w:val="28"/>
        </w:rPr>
        <w:t>Tko će imati snage pohvaliti ono što je lijepo????</w:t>
      </w:r>
    </w:p>
    <w:p w:rsidR="0064431F" w:rsidRPr="0064431F" w:rsidRDefault="00BB457A" w:rsidP="00644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1F">
        <w:rPr>
          <w:rFonts w:ascii="Times New Roman" w:hAnsi="Times New Roman" w:cs="Times New Roman"/>
          <w:sz w:val="28"/>
          <w:szCs w:val="28"/>
        </w:rPr>
        <w:t xml:space="preserve"> </w:t>
      </w:r>
      <w:r w:rsidRPr="00BB457A">
        <w:rPr>
          <w:rFonts w:ascii="Times New Roman" w:hAnsi="Times New Roman" w:cs="Times New Roman"/>
          <w:sz w:val="28"/>
          <w:szCs w:val="28"/>
        </w:rPr>
        <w:t xml:space="preserve">Kazališni mozaik </w:t>
      </w:r>
      <w:r w:rsidRPr="00BB457A">
        <w:rPr>
          <w:rFonts w:ascii="Times New Roman" w:hAnsi="Times New Roman" w:cs="Times New Roman"/>
          <w:i/>
          <w:sz w:val="28"/>
          <w:szCs w:val="28"/>
        </w:rPr>
        <w:t>Slika domovinskog rata u hrvatskom kazalištu 1990. – 2016. : Od svetišta do nametnute krivnje</w:t>
      </w:r>
      <w:r w:rsidRPr="00BB457A">
        <w:rPr>
          <w:rFonts w:ascii="Times New Roman" w:hAnsi="Times New Roman" w:cs="Times New Roman"/>
          <w:sz w:val="28"/>
          <w:szCs w:val="28"/>
        </w:rPr>
        <w:t xml:space="preserve"> dr.sc. Sanje Nikčević (profesorice na Umjetničkoj akademiji u Osijeku, teatrologinje i kazališne kritičarke) u Matici hrvatskoj 4.9.2018. bilo je prava gozba za um, duh i sluh. To je bilo predstavljanje njezine istoimene knjige (Alfa, 2018.) ali i završetak njezinog istraživanja teme Domovinskog rata u hrvatskoj drami i kazalištu u sklopu kojeg je već objavila tri knjige u izdavačkoj kući Alfa  (</w:t>
      </w:r>
      <w:r w:rsidRPr="00BB457A">
        <w:rPr>
          <w:rFonts w:ascii="Times New Roman" w:hAnsi="Times New Roman" w:cs="Times New Roman"/>
          <w:i/>
          <w:sz w:val="28"/>
          <w:szCs w:val="28"/>
        </w:rPr>
        <w:t>Antologija hrvatske ratne drame (1991. – 1995.)</w:t>
      </w:r>
      <w:r w:rsidRPr="00BB457A">
        <w:rPr>
          <w:rFonts w:ascii="Times New Roman" w:hAnsi="Times New Roman" w:cs="Times New Roman"/>
          <w:sz w:val="28"/>
          <w:szCs w:val="28"/>
        </w:rPr>
        <w:t>,</w:t>
      </w:r>
      <w:r w:rsidRPr="00BB45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57A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r w:rsidRPr="00BB457A">
        <w:rPr>
          <w:rFonts w:ascii="Times New Roman" w:hAnsi="Times New Roman" w:cs="Times New Roman"/>
          <w:i/>
          <w:sz w:val="28"/>
          <w:szCs w:val="28"/>
        </w:rPr>
        <w:t xml:space="preserve">Antologija hrvatske poratne drame : (1996. - 2011.) </w:t>
      </w:r>
      <w:r w:rsidRPr="00BB457A">
        <w:rPr>
          <w:rFonts w:ascii="Times New Roman" w:hAnsi="Times New Roman" w:cs="Times New Roman"/>
          <w:sz w:val="28"/>
          <w:szCs w:val="28"/>
        </w:rPr>
        <w:t xml:space="preserve"> i  </w:t>
      </w:r>
      <w:r w:rsidRPr="00BB457A">
        <w:rPr>
          <w:rFonts w:ascii="Times New Roman" w:hAnsi="Times New Roman" w:cs="Times New Roman"/>
          <w:i/>
          <w:sz w:val="28"/>
          <w:szCs w:val="28"/>
        </w:rPr>
        <w:t>Kako prikazati ljudske rane na sceni</w:t>
      </w:r>
      <w:r w:rsidRPr="00BB457A">
        <w:rPr>
          <w:rFonts w:ascii="Times New Roman" w:hAnsi="Times New Roman" w:cs="Times New Roman"/>
          <w:sz w:val="28"/>
          <w:szCs w:val="28"/>
        </w:rPr>
        <w:t xml:space="preserve"> (Alfa, 2016.). U kratkom uvodnom  govoru Božidar Petrač, urednik izdavačke kuće Alfa, istaknuo </w:t>
      </w:r>
      <w:r w:rsidR="00D04C8D" w:rsidRPr="00BB457A">
        <w:rPr>
          <w:rFonts w:ascii="Times New Roman" w:hAnsi="Times New Roman" w:cs="Times New Roman"/>
          <w:sz w:val="28"/>
          <w:szCs w:val="28"/>
        </w:rPr>
        <w:t xml:space="preserve">je </w:t>
      </w:r>
      <w:r w:rsidRPr="00BB457A">
        <w:rPr>
          <w:rFonts w:ascii="Times New Roman" w:hAnsi="Times New Roman" w:cs="Times New Roman"/>
          <w:sz w:val="28"/>
          <w:szCs w:val="28"/>
        </w:rPr>
        <w:t xml:space="preserve">da je to pravi pothvat jer u današnje vrijeme kad je teško objaviti jednu knjigu Sanja Nikčević i Alfa objavljuju četiri. One  daju Hrvatskoj pregled svega što je nastalo unutar kazališta i dramskog stvaralaštva u Domovinskom ratu, koji se medijskim manipulacijama želi potisnuti iz svijesti i sjeća ga se tek prigodno uz važne datume i izbore. </w:t>
      </w:r>
    </w:p>
    <w:p w:rsidR="00AC09EB" w:rsidRDefault="00BB457A" w:rsidP="001A5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7A">
        <w:rPr>
          <w:rFonts w:ascii="Times New Roman" w:hAnsi="Times New Roman" w:cs="Times New Roman"/>
          <w:sz w:val="28"/>
          <w:szCs w:val="28"/>
        </w:rPr>
        <w:t>Sanja Nikčević je, u svom poznatom stilu javnog nastupa kao  profesora koji uživa u otkrivanju i prenošenju stečenog znanja na zanimljiv i jasan način objasnila svima nama ono što intuitivno osjećamo, a do čega je ona došla ozbiljnim istraživanjem ove problematike.  Izgleda da je tema o Domovinskom ratu ključ kojim se mnoge brave otključavaju i klupko u kojem se mnoge niti raspetljavaju. Dakle, što smo sve saznali u ovom neobičnom predstavljanju koje je doista bilo mozaik – riječi, slike, zvuka i scenske igre – i koji je trajao dva sata ali je protekao u trenutku!!?</w:t>
      </w:r>
      <w:r w:rsidR="00D04C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A5A2A">
        <w:rPr>
          <w:rFonts w:ascii="Times New Roman" w:hAnsi="Times New Roman" w:cs="Times New Roman"/>
          <w:sz w:val="28"/>
          <w:szCs w:val="28"/>
        </w:rPr>
        <w:t>/</w:t>
      </w:r>
      <w:r w:rsidR="00D04C8D">
        <w:rPr>
          <w:rFonts w:ascii="Times New Roman" w:hAnsi="Times New Roman" w:cs="Times New Roman"/>
          <w:sz w:val="28"/>
          <w:szCs w:val="28"/>
        </w:rPr>
        <w:t xml:space="preserve"> </w:t>
      </w:r>
      <w:r w:rsidR="001A5A2A">
        <w:rPr>
          <w:rFonts w:ascii="Times New Roman" w:hAnsi="Times New Roman" w:cs="Times New Roman"/>
          <w:sz w:val="28"/>
          <w:szCs w:val="28"/>
        </w:rPr>
        <w:t xml:space="preserve">OVO JE UVOD,  ZAKLJUČAK IMATE NA SLJEDEĆOJ STRANICI) </w:t>
      </w:r>
      <w:r w:rsidRPr="0064431F">
        <w:rPr>
          <w:rFonts w:ascii="Times New Roman" w:hAnsi="Times New Roman" w:cs="Times New Roman"/>
          <w:sz w:val="28"/>
          <w:szCs w:val="28"/>
        </w:rPr>
        <w:t xml:space="preserve">   </w:t>
      </w:r>
      <w:r w:rsidR="00D04C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4431F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A5A2A" w:rsidRDefault="001A5A2A" w:rsidP="001A5A2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AC09EB" w:rsidRPr="001A0273" w:rsidRDefault="00AC09EB" w:rsidP="00AC09EB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BOŽJA RIJEČ – RIJEČ ŽIVOTA     </w:t>
      </w:r>
    </w:p>
    <w:p w:rsidR="0064431F" w:rsidRPr="00D04C8D" w:rsidRDefault="00AC09EB" w:rsidP="0064431F">
      <w:pPr>
        <w:shd w:val="clear" w:color="auto" w:fill="FFFFFF"/>
        <w:spacing w:after="150" w:line="360" w:lineRule="atLeast"/>
        <w:ind w:right="24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hr-HR"/>
        </w:rPr>
      </w:pPr>
      <w:r w:rsidRPr="001A0273">
        <w:rPr>
          <w:rFonts w:eastAsia="Calibri"/>
          <w:noProof/>
          <w:sz w:val="28"/>
          <w:szCs w:val="28"/>
          <w:lang w:eastAsia="hr-HR"/>
        </w:rPr>
        <w:drawing>
          <wp:inline distT="0" distB="0" distL="0" distR="0" wp14:anchorId="6E545B8A" wp14:editId="3548B5FE">
            <wp:extent cx="1871512" cy="1045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31F" w:rsidRPr="0064431F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</w:t>
      </w:r>
      <w:r w:rsidR="0064431F" w:rsidRPr="00D04C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hr-HR"/>
        </w:rPr>
        <w:t>Pronikni me svega, Bože, srce mi upoznaj,</w:t>
      </w:r>
      <w:r w:rsidR="0064431F" w:rsidRPr="00D04C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hr-HR"/>
        </w:rPr>
        <w:br/>
        <w:t xml:space="preserve">                                           iskušaj me i upoznaj misli moje:</w:t>
      </w:r>
    </w:p>
    <w:p w:rsidR="0064431F" w:rsidRDefault="0064431F" w:rsidP="00D04C8D">
      <w:pPr>
        <w:shd w:val="clear" w:color="auto" w:fill="FFFFFF"/>
        <w:spacing w:after="150" w:line="360" w:lineRule="atLeast"/>
        <w:ind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D04C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vertAlign w:val="superscript"/>
          <w:lang w:eastAsia="hr-HR"/>
        </w:rPr>
        <w:t xml:space="preserve"> </w:t>
      </w:r>
      <w:r w:rsidRPr="00D04C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hr-HR"/>
        </w:rPr>
        <w:t>pogledaj, ne i</w:t>
      </w:r>
      <w:r w:rsidR="00D04C8D" w:rsidRPr="00D04C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hr-HR"/>
        </w:rPr>
        <w:t>dem li putem pogubnim</w:t>
      </w:r>
      <w:r w:rsidR="00D04C8D" w:rsidRPr="00D04C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hr-HR"/>
        </w:rPr>
        <w:br/>
      </w:r>
      <w:r w:rsidRPr="00D04C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hr-HR"/>
        </w:rPr>
        <w:t xml:space="preserve"> i povedi me putem vječnim!</w:t>
      </w:r>
      <w:r w:rsidR="00D04C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 </w:t>
      </w:r>
      <w:r w:rsidR="00D04C8D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                              (Ps  </w:t>
      </w:r>
      <w:r w:rsidR="00D04C8D" w:rsidRPr="0064431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139 (138)</w:t>
      </w:r>
      <w:r w:rsidR="00D04C8D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2 3-24)</w:t>
      </w:r>
    </w:p>
    <w:p w:rsidR="00BB457A" w:rsidRPr="00BB457A" w:rsidRDefault="001A5A2A" w:rsidP="00644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→        </w:t>
      </w:r>
      <w:r w:rsidR="00AC09EB" w:rsidRPr="0064431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BB457A" w:rsidRPr="00BB457A">
        <w:rPr>
          <w:rFonts w:ascii="Times New Roman" w:hAnsi="Times New Roman" w:cs="Times New Roman"/>
          <w:b/>
          <w:sz w:val="28"/>
          <w:szCs w:val="28"/>
        </w:rPr>
        <w:t>Na kraju ili  tko će se usuditi afirmirati?</w:t>
      </w:r>
    </w:p>
    <w:p w:rsidR="00BB457A" w:rsidRDefault="00BB457A" w:rsidP="0064431F">
      <w:pPr>
        <w:jc w:val="both"/>
        <w:rPr>
          <w:rFonts w:ascii="Times New Roman" w:hAnsi="Times New Roman" w:cs="Times New Roman"/>
          <w:sz w:val="28"/>
          <w:szCs w:val="28"/>
        </w:rPr>
      </w:pPr>
      <w:r w:rsidRPr="00BB457A">
        <w:rPr>
          <w:rFonts w:ascii="Times New Roman" w:hAnsi="Times New Roman" w:cs="Times New Roman"/>
          <w:sz w:val="28"/>
          <w:szCs w:val="28"/>
        </w:rPr>
        <w:t xml:space="preserve">Na kraju predstavljanja, nakon puna dva sata koja su držala pažnju </w:t>
      </w:r>
      <w:r w:rsidR="001A5A2A">
        <w:rPr>
          <w:rFonts w:ascii="Times New Roman" w:hAnsi="Times New Roman" w:cs="Times New Roman"/>
          <w:sz w:val="28"/>
          <w:szCs w:val="28"/>
        </w:rPr>
        <w:t xml:space="preserve">slušatelja do kraja </w:t>
      </w:r>
      <w:r w:rsidRPr="00BB457A">
        <w:rPr>
          <w:rFonts w:ascii="Times New Roman" w:hAnsi="Times New Roman" w:cs="Times New Roman"/>
          <w:sz w:val="28"/>
          <w:szCs w:val="28"/>
        </w:rPr>
        <w:t xml:space="preserve">ispunjene velike dvorane Matice hrvatske, profesorica Zrinka Jelaska imala </w:t>
      </w:r>
      <w:r w:rsidR="001A5A2A" w:rsidRPr="00BB457A">
        <w:rPr>
          <w:rFonts w:ascii="Times New Roman" w:hAnsi="Times New Roman" w:cs="Times New Roman"/>
          <w:sz w:val="28"/>
          <w:szCs w:val="28"/>
        </w:rPr>
        <w:t xml:space="preserve">je </w:t>
      </w:r>
      <w:r w:rsidRPr="00BB457A">
        <w:rPr>
          <w:rFonts w:ascii="Times New Roman" w:hAnsi="Times New Roman" w:cs="Times New Roman"/>
          <w:sz w:val="28"/>
          <w:szCs w:val="28"/>
        </w:rPr>
        <w:t xml:space="preserve">potrebu zahvaliti Sanji Nikčević  u ime svih slušatelja. Naglasila je bit Sanjina izlaganja: objasnila nam je zašto smo prestali ići u kazalište čak i ako kazalište volimo, osim na predstave koje nam preporuče ljudi koji znaju što želimo gledati. Zato što nas tamo čekaju scene koje nam ne daju zadovoljstvo, nego izazivaju otpor i mučninu jer se prikazuje besmislen svijet i apsurdne scene s  čovjekom bez duše.  A to nije istinski, zbiljski svijet, to nije svijet koji većina publike osjeća u svom srcu. Sanja Nikčević nam je otkrila ono što nas nisu  naučili naši profesori u školi. Međutim, mogli bismo ih djelomično opravdati Sanjinom opaskom da smo svi mi na neki način pali pod utjecaj sekularističkog promicanja kritike kao potvrde naše intelektualnosti, pameti i hrabrosti.  No, ne možemo ih opravdati ako i nakon ovako sjajno obrazloženog istraživanja strastvene tragateljice za istinom o čovjeku kroz istinu o kazalištu, ostanu gluhi i slijepi i ne potrude se slijediti istinu… Završna </w:t>
      </w:r>
      <w:r w:rsidR="00D04C8D" w:rsidRPr="00BB457A">
        <w:rPr>
          <w:rFonts w:ascii="Times New Roman" w:hAnsi="Times New Roman" w:cs="Times New Roman"/>
          <w:sz w:val="28"/>
          <w:szCs w:val="28"/>
        </w:rPr>
        <w:t xml:space="preserve">je </w:t>
      </w:r>
      <w:r w:rsidRPr="00BB457A">
        <w:rPr>
          <w:rFonts w:ascii="Times New Roman" w:hAnsi="Times New Roman" w:cs="Times New Roman"/>
          <w:sz w:val="28"/>
          <w:szCs w:val="28"/>
        </w:rPr>
        <w:t>rečenica Sanje Nikčević bila: „Ne bih željela da ova knjiga služio samo kao argument protiv Frljića, jer on nije problem. On je samo netko tko je trenutačno na najmoćnijoj poziciji u kazalištu, on može sve i zato je tu kritiku doveo do kraja – do praznog krika i bijesa. Problem je da on time gubi onu pravu bit kazališta koje nas uzdiže i ojačava jer to može samo ako nam pokazuje probleme</w:t>
      </w:r>
      <w:r w:rsidR="001A5A2A">
        <w:rPr>
          <w:rFonts w:ascii="Times New Roman" w:hAnsi="Times New Roman" w:cs="Times New Roman"/>
          <w:sz w:val="28"/>
          <w:szCs w:val="28"/>
        </w:rPr>
        <w:t>,</w:t>
      </w:r>
      <w:r w:rsidRPr="00BB457A">
        <w:rPr>
          <w:rFonts w:ascii="Times New Roman" w:hAnsi="Times New Roman" w:cs="Times New Roman"/>
          <w:sz w:val="28"/>
          <w:szCs w:val="28"/>
        </w:rPr>
        <w:t xml:space="preserve"> ali unutar svijeta  koji ima smisla, ako pokazuje i neka rješenja problema. Ono što bih željela da sva</w:t>
      </w:r>
      <w:r w:rsidR="001A5A2A">
        <w:rPr>
          <w:rFonts w:ascii="Times New Roman" w:hAnsi="Times New Roman" w:cs="Times New Roman"/>
          <w:sz w:val="28"/>
          <w:szCs w:val="28"/>
        </w:rPr>
        <w:t>t</w:t>
      </w:r>
      <w:r w:rsidRPr="00BB457A">
        <w:rPr>
          <w:rFonts w:ascii="Times New Roman" w:hAnsi="Times New Roman" w:cs="Times New Roman"/>
          <w:sz w:val="28"/>
          <w:szCs w:val="28"/>
        </w:rPr>
        <w:t>ko od nas osvijesti</w:t>
      </w:r>
      <w:r w:rsidR="001A5A2A">
        <w:rPr>
          <w:rFonts w:ascii="Times New Roman" w:hAnsi="Times New Roman" w:cs="Times New Roman"/>
          <w:sz w:val="28"/>
          <w:szCs w:val="28"/>
        </w:rPr>
        <w:t>:</w:t>
      </w:r>
      <w:r w:rsidRPr="00BB457A">
        <w:rPr>
          <w:rFonts w:ascii="Times New Roman" w:hAnsi="Times New Roman" w:cs="Times New Roman"/>
          <w:sz w:val="28"/>
          <w:szCs w:val="28"/>
        </w:rPr>
        <w:t xml:space="preserve"> kada se zadnji puta usudio nešto pohvaliti jer je lijepo ili dobro, afirmirati nešto u što vjeruje... jer samo to ima smisla  to će nam vratiti i onu pravu bit kazališta ali i ostale naše djelatnosti njihovoj biti.“</w:t>
      </w:r>
      <w:r w:rsidR="001A5A2A">
        <w:rPr>
          <w:rFonts w:ascii="Times New Roman" w:hAnsi="Times New Roman" w:cs="Times New Roman"/>
          <w:sz w:val="28"/>
          <w:szCs w:val="28"/>
        </w:rPr>
        <w:t xml:space="preserve">  (SANJINE ARGIMENTE POTRAŽITE U KNJIZI ILI POGLEDAJTE SNIMKU PROMOCIJE NA YOU TUBEU)</w:t>
      </w:r>
    </w:p>
    <w:p w:rsidR="00AC09EB" w:rsidRPr="001A0273" w:rsidRDefault="00AC09EB" w:rsidP="00AC09E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2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A0273">
        <w:rPr>
          <w:rFonts w:ascii="Times New Roman" w:eastAsia="Times New Roman" w:hAnsi="Times New Roman" w:cs="Times New Roman"/>
          <w:b/>
          <w:sz w:val="28"/>
          <w:szCs w:val="28"/>
        </w:rPr>
        <w:t>PRONAĐI SVOJ LIJEK</w:t>
      </w:r>
    </w:p>
    <w:p w:rsidR="0041482D" w:rsidRPr="0041482D" w:rsidRDefault="00AC09EB" w:rsidP="0041482D">
      <w:pPr>
        <w:pStyle w:val="NormalWeb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1A0273">
        <w:rPr>
          <w:noProof/>
          <w:sz w:val="28"/>
          <w:szCs w:val="28"/>
        </w:rPr>
        <w:drawing>
          <wp:inline distT="0" distB="0" distL="0" distR="0" wp14:anchorId="417AAAAA" wp14:editId="19F209FC">
            <wp:extent cx="1238250" cy="1200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2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0273">
        <w:rPr>
          <w:color w:val="404040"/>
          <w:sz w:val="28"/>
          <w:szCs w:val="28"/>
          <w:shd w:val="clear" w:color="auto" w:fill="FFFFFF"/>
        </w:rPr>
        <w:t xml:space="preserve"> </w:t>
      </w:r>
      <w:r w:rsidRPr="001A0273">
        <w:rPr>
          <w:i/>
          <w:color w:val="000000" w:themeColor="text1"/>
          <w:sz w:val="28"/>
          <w:szCs w:val="28"/>
        </w:rPr>
        <w:t xml:space="preserve">       </w:t>
      </w:r>
      <w:r w:rsidRPr="001A0273">
        <w:rPr>
          <w:color w:val="000000" w:themeColor="text1"/>
          <w:sz w:val="28"/>
          <w:szCs w:val="28"/>
        </w:rPr>
        <w:t xml:space="preserve">  </w:t>
      </w:r>
      <w:r w:rsidR="0041482D" w:rsidRPr="0041482D">
        <w:rPr>
          <w:i/>
          <w:sz w:val="28"/>
          <w:szCs w:val="28"/>
        </w:rPr>
        <w:t>Uđi u svoje srce i hodaj u prisutnosti Zaručnika, koji ti je uvijek prisutan i miluje te.</w:t>
      </w:r>
    </w:p>
    <w:p w:rsidR="0041482D" w:rsidRPr="0041482D" w:rsidRDefault="0041482D" w:rsidP="004148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41482D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Duša koja hoda u ljubavi niti se sama umara niti umara drugoga.</w:t>
      </w:r>
    </w:p>
    <w:p w:rsidR="00AC09EB" w:rsidRPr="0041482D" w:rsidRDefault="00AC09EB" w:rsidP="00100A57">
      <w:pPr>
        <w:spacing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41482D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C09EB" w:rsidRPr="001A0273" w:rsidRDefault="0064431F" w:rsidP="00AC09EB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                                                        sv. Ivan od Križa</w:t>
      </w:r>
    </w:p>
    <w:p w:rsidR="00AC09EB" w:rsidRPr="001A0273" w:rsidRDefault="00AC09EB" w:rsidP="00AC09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360" w:afterAutospacing="0"/>
        <w:jc w:val="both"/>
        <w:textAlignment w:val="baseline"/>
        <w:rPr>
          <w:rFonts w:eastAsia="Calibri"/>
          <w:b/>
          <w:color w:val="222222"/>
          <w:sz w:val="28"/>
          <w:szCs w:val="28"/>
        </w:rPr>
      </w:pPr>
      <w:r w:rsidRPr="001A0273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AC09EB" w:rsidRDefault="00AC09EB" w:rsidP="00AC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1A02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TEMA:  </w:t>
      </w:r>
      <w:r w:rsidR="000C069A" w:rsidRPr="000C0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PRIPRAVE ZA HODANJE I BRAK</w:t>
      </w:r>
      <w:r w:rsidR="000C069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C09EB" w:rsidRPr="001A0273" w:rsidRDefault="00AC09EB" w:rsidP="00AC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1A02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PREDAVAČ: </w:t>
      </w:r>
      <w:r w:rsidR="000C069A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0C069A" w:rsidRPr="000C0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fra VATROSLAV FRKIN</w:t>
      </w:r>
    </w:p>
    <w:p w:rsidR="00AC09EB" w:rsidRPr="001A0273" w:rsidRDefault="00AC09EB" w:rsidP="00AC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 </w:t>
      </w:r>
      <w:r w:rsidR="000C069A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20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0C069A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rujna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2018. u 20,00 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100A57" w:rsidRDefault="00100A57" w:rsidP="00883C0F">
      <w:pPr>
        <w:rPr>
          <w:sz w:val="28"/>
          <w:szCs w:val="28"/>
        </w:rPr>
      </w:pPr>
    </w:p>
    <w:p w:rsidR="00100A57" w:rsidRPr="001A5A2A" w:rsidRDefault="00100A57" w:rsidP="00883C0F">
      <w:pPr>
        <w:rPr>
          <w:rFonts w:ascii="Times New Roman" w:hAnsi="Times New Roman" w:cs="Times New Roman"/>
          <w:sz w:val="28"/>
          <w:szCs w:val="28"/>
        </w:rPr>
      </w:pPr>
      <w:r w:rsidRPr="001A5A2A">
        <w:rPr>
          <w:rFonts w:ascii="Times New Roman" w:hAnsi="Times New Roman" w:cs="Times New Roman"/>
          <w:sz w:val="28"/>
          <w:szCs w:val="28"/>
        </w:rPr>
        <w:t>PISCI O BIBLIJI</w:t>
      </w:r>
    </w:p>
    <w:p w:rsidR="00100A57" w:rsidRPr="001A5A2A" w:rsidRDefault="00100A57" w:rsidP="0064431F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8"/>
          <w:szCs w:val="28"/>
        </w:rPr>
      </w:pPr>
      <w:r w:rsidRPr="001A5A2A">
        <w:rPr>
          <w:color w:val="222222"/>
          <w:sz w:val="28"/>
          <w:szCs w:val="28"/>
        </w:rPr>
        <w:t>„Vratio sam se Bogu kao izgubljeni sin. Zahvaljujem moje rasvjetljenje čitanju jedne jedine stare i jedinstvene knjige, koja ne razočarava, knjige koja nas gleda s blagoslovom i dobrotom. Ta knjiga je Biblija. „             (Heinrich Heine)</w:t>
      </w:r>
    </w:p>
    <w:p w:rsidR="00100A57" w:rsidRPr="001A5A2A" w:rsidRDefault="00100A57" w:rsidP="0064431F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8"/>
          <w:szCs w:val="28"/>
        </w:rPr>
      </w:pPr>
      <w:r w:rsidRPr="001A5A2A">
        <w:rPr>
          <w:color w:val="222222"/>
          <w:sz w:val="28"/>
          <w:szCs w:val="28"/>
        </w:rPr>
        <w:t> „U četiri godine mojega progonstva, imao sam kod sebe jednu jedinu knjigu. Imao sam je pod svojim jastukom i čitao sam svaki dan iz nje. Razmišljao sam o svakoj riječi, naučio sam je napamet i našao u njoj utjehu i pomoć.“      (F. M. Dostojevski)</w:t>
      </w:r>
    </w:p>
    <w:p w:rsidR="0041482D" w:rsidRPr="0041482D" w:rsidRDefault="0041482D" w:rsidP="0064431F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 w:rsidRPr="0041482D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Najviše me uznemiruju ne ona biblijska mjesta koja ne razumijem, nego ona koja razumijem, a ne živim po njima. – Mark Twain</w:t>
      </w:r>
    </w:p>
    <w:p w:rsidR="00DF536A" w:rsidRPr="00DF536A" w:rsidRDefault="00DF536A" w:rsidP="00DF536A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 w:rsidRPr="00DF536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"Ide </w:t>
      </w:r>
      <w:hyperlink r:id="rId9" w:tooltip="Vrijeme" w:history="1">
        <w:r w:rsidRPr="00DF536A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hr-HR"/>
          </w:rPr>
          <w:t>vremenom</w:t>
        </w:r>
      </w:hyperlink>
      <w:r w:rsidRPr="00DF536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i prostorom kao vječna putnica, od ruke do ruke, od </w:t>
      </w:r>
      <w:hyperlink r:id="rId10" w:tooltip="Srce" w:history="1">
        <w:r w:rsidRPr="00DF536A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hr-HR"/>
          </w:rPr>
          <w:t>srca</w:t>
        </w:r>
      </w:hyperlink>
      <w:r w:rsidRPr="00DF536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do srca, od </w:t>
      </w:r>
      <w:hyperlink r:id="rId11" w:tooltip="Oko (stranica ne postoji)" w:history="1">
        <w:r w:rsidRPr="00DF536A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hr-HR"/>
          </w:rPr>
          <w:t>oka</w:t>
        </w:r>
      </w:hyperlink>
      <w:r w:rsidRPr="00DF536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do oka</w:t>
      </w:r>
      <w:r w:rsidR="00D04C8D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; </w:t>
      </w:r>
      <w:r w:rsidRPr="00DF536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pisana je i za tebe."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(</w:t>
      </w:r>
      <w:r w:rsidRPr="00DF536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nepoznati autor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)</w:t>
      </w:r>
    </w:p>
    <w:p w:rsidR="0064431F" w:rsidRPr="00DF536A" w:rsidRDefault="0064431F" w:rsidP="00883C0F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1A5A2A" w:rsidRDefault="001A5A2A" w:rsidP="00883C0F">
      <w:pPr>
        <w:rPr>
          <w:sz w:val="28"/>
          <w:szCs w:val="28"/>
        </w:rPr>
      </w:pPr>
    </w:p>
    <w:p w:rsidR="001A5A2A" w:rsidRDefault="001A5A2A" w:rsidP="00883C0F">
      <w:pPr>
        <w:rPr>
          <w:sz w:val="28"/>
          <w:szCs w:val="28"/>
        </w:rPr>
      </w:pPr>
    </w:p>
    <w:p w:rsidR="00883C0F" w:rsidRPr="00C45E58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 xml:space="preserve">USVRHOVLJENA SOL                                        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 xml:space="preserve"> „Vi ste sol zemlje…“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 xml:space="preserve">Vi i ja. 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A kakva sol?</w:t>
      </w:r>
      <w:r w:rsidR="00D04C8D" w:rsidRPr="00D04C8D">
        <w:rPr>
          <w:noProof/>
          <w:lang w:eastAsia="hr-HR"/>
        </w:rPr>
        <w:t xml:space="preserve"> </w:t>
      </w:r>
      <w:r w:rsidR="00D04C8D">
        <w:rPr>
          <w:noProof/>
          <w:lang w:eastAsia="hr-HR"/>
        </w:rPr>
        <w:drawing>
          <wp:inline distT="0" distB="0" distL="0" distR="0" wp14:anchorId="39DAAF84" wp14:editId="158C212A">
            <wp:extent cx="2257425" cy="1249902"/>
            <wp:effectExtent l="0" t="0" r="0" b="7620"/>
            <wp:docPr id="6" name="Slika 6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32" cy="12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 xml:space="preserve">Reče naš pater Stanković: </w:t>
      </w:r>
    </w:p>
    <w:p w:rsidR="0041482D" w:rsidRDefault="0041482D" w:rsidP="00883C0F">
      <w:pPr>
        <w:rPr>
          <w:sz w:val="28"/>
          <w:szCs w:val="28"/>
        </w:rPr>
        <w:sectPr w:rsidR="004148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„Usvrhovljena sol.“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 xml:space="preserve">Tamo gdje treba, 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onoliko koliko treba,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nevidljiva, a</w:t>
      </w:r>
      <w:r w:rsidRPr="0035105C">
        <w:rPr>
          <w:sz w:val="28"/>
          <w:szCs w:val="28"/>
        </w:rPr>
        <w:t xml:space="preserve"> </w:t>
      </w:r>
      <w:r>
        <w:rPr>
          <w:sz w:val="28"/>
          <w:szCs w:val="28"/>
        </w:rPr>
        <w:t>prisutna,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poželjna,</w:t>
      </w:r>
      <w:r w:rsidRPr="0035105C">
        <w:rPr>
          <w:sz w:val="28"/>
          <w:szCs w:val="28"/>
        </w:rPr>
        <w:t xml:space="preserve"> </w:t>
      </w:r>
      <w:r>
        <w:rPr>
          <w:sz w:val="28"/>
          <w:szCs w:val="28"/>
        </w:rPr>
        <w:t>daje okus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i postiže svrhu.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Važno je biti „usvrhovljena sol.“</w:t>
      </w:r>
    </w:p>
    <w:p w:rsidR="0041482D" w:rsidRDefault="0041482D" w:rsidP="00883C0F">
      <w:pPr>
        <w:rPr>
          <w:sz w:val="28"/>
          <w:szCs w:val="28"/>
        </w:rPr>
      </w:pP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S ovogodišnjih duh. vježbi</w:t>
      </w: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 xml:space="preserve"> šalje vam s ljubavlju Ana Cindarić.</w:t>
      </w:r>
    </w:p>
    <w:p w:rsidR="0041482D" w:rsidRDefault="0041482D" w:rsidP="00883C0F">
      <w:pPr>
        <w:rPr>
          <w:sz w:val="28"/>
          <w:szCs w:val="28"/>
        </w:rPr>
        <w:sectPr w:rsidR="0041482D" w:rsidSect="004148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3C0F" w:rsidRDefault="00883C0F" w:rsidP="00883C0F">
      <w:pPr>
        <w:rPr>
          <w:sz w:val="28"/>
          <w:szCs w:val="28"/>
        </w:rPr>
      </w:pPr>
      <w:r>
        <w:rPr>
          <w:sz w:val="28"/>
          <w:szCs w:val="28"/>
        </w:rPr>
        <w:t>VESELE VIJESTI</w:t>
      </w:r>
    </w:p>
    <w:p w:rsidR="00883C0F" w:rsidRDefault="00883C0F" w:rsidP="001A5A2A">
      <w:pPr>
        <w:jc w:val="both"/>
        <w:rPr>
          <w:sz w:val="28"/>
          <w:szCs w:val="28"/>
        </w:rPr>
      </w:pPr>
      <w:r>
        <w:rPr>
          <w:sz w:val="28"/>
          <w:szCs w:val="28"/>
        </w:rPr>
        <w:t>Odjel HKDPD-a Zagreb</w:t>
      </w:r>
      <w:r w:rsidR="00100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istok </w:t>
      </w:r>
      <w:r w:rsidR="00100A57">
        <w:rPr>
          <w:sz w:val="28"/>
          <w:szCs w:val="28"/>
        </w:rPr>
        <w:t>organizirao</w:t>
      </w:r>
      <w:r>
        <w:rPr>
          <w:sz w:val="28"/>
          <w:szCs w:val="28"/>
        </w:rPr>
        <w:t xml:space="preserve"> je dva divna predavanja. Prvo je imao naš član dr. IVO SOLJAČIĆ 10. siječnja o. g. na temu: „ Sv. Pavao – apostol ljubavi“.  Otkrio nam je posebnosti koje nismo još čule i potkrijepio slikama. </w:t>
      </w:r>
    </w:p>
    <w:p w:rsidR="00883C0F" w:rsidRDefault="00883C0F" w:rsidP="001A5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05. rujna o. g. predavanje „Prva pomoć u kući“ održala nam je uz prezentaciju gđa RUŽICA VALENT, diplomirana medicinska sestra. Pitanjima skoro nije bilo kraja.</w:t>
      </w:r>
    </w:p>
    <w:p w:rsidR="001A5A2A" w:rsidRDefault="00100A57" w:rsidP="001A5A2A">
      <w:pPr>
        <w:jc w:val="both"/>
        <w:rPr>
          <w:sz w:val="28"/>
          <w:szCs w:val="28"/>
        </w:rPr>
      </w:pPr>
      <w:r>
        <w:rPr>
          <w:sz w:val="28"/>
          <w:szCs w:val="28"/>
        </w:rPr>
        <w:t>Oba predavanja su oduševila slušateljstvo</w:t>
      </w:r>
      <w:r w:rsidR="00883C0F">
        <w:rPr>
          <w:sz w:val="28"/>
          <w:szCs w:val="28"/>
        </w:rPr>
        <w:t>!  Obojica</w:t>
      </w:r>
      <w:r>
        <w:rPr>
          <w:sz w:val="28"/>
          <w:szCs w:val="28"/>
        </w:rPr>
        <w:t xml:space="preserve"> predavača</w:t>
      </w:r>
      <w:r w:rsidR="00883C0F">
        <w:rPr>
          <w:sz w:val="28"/>
          <w:szCs w:val="28"/>
        </w:rPr>
        <w:t xml:space="preserve"> to</w:t>
      </w:r>
      <w:r w:rsidRPr="00100A57">
        <w:rPr>
          <w:sz w:val="28"/>
          <w:szCs w:val="28"/>
        </w:rPr>
        <w:t xml:space="preserve"> </w:t>
      </w:r>
      <w:r>
        <w:rPr>
          <w:sz w:val="28"/>
          <w:szCs w:val="28"/>
        </w:rPr>
        <w:t>bi</w:t>
      </w:r>
      <w:r w:rsidR="00883C0F">
        <w:rPr>
          <w:sz w:val="28"/>
          <w:szCs w:val="28"/>
        </w:rPr>
        <w:t xml:space="preserve"> rado i drugdje </w:t>
      </w:r>
      <w:r>
        <w:rPr>
          <w:sz w:val="28"/>
          <w:szCs w:val="28"/>
        </w:rPr>
        <w:t>u</w:t>
      </w:r>
      <w:r w:rsidR="00883C0F">
        <w:rPr>
          <w:sz w:val="28"/>
          <w:szCs w:val="28"/>
        </w:rPr>
        <w:t>činila, ako ima zainteresiranih.</w:t>
      </w:r>
      <w:r w:rsidR="001A5A2A">
        <w:rPr>
          <w:sz w:val="28"/>
          <w:szCs w:val="28"/>
        </w:rPr>
        <w:t xml:space="preserve"> </w:t>
      </w:r>
      <w:r w:rsidR="00883C0F">
        <w:rPr>
          <w:sz w:val="28"/>
          <w:szCs w:val="28"/>
        </w:rPr>
        <w:t xml:space="preserve">                      </w:t>
      </w:r>
    </w:p>
    <w:p w:rsidR="00883C0F" w:rsidRDefault="001A5A2A" w:rsidP="001A5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83C0F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883C0F">
        <w:rPr>
          <w:sz w:val="28"/>
          <w:szCs w:val="28"/>
        </w:rPr>
        <w:t>Dinka Mock  i Ana Cindarić</w:t>
      </w:r>
      <w:r>
        <w:rPr>
          <w:sz w:val="28"/>
          <w:szCs w:val="28"/>
        </w:rPr>
        <w:t>)</w:t>
      </w:r>
    </w:p>
    <w:p w:rsidR="00AC09EB" w:rsidRPr="001A0273" w:rsidRDefault="00AC09EB" w:rsidP="00AC09E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Č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1A0273">
        <w:rPr>
          <w:rFonts w:ascii="Times New Roman" w:eastAsia="Calibri" w:hAnsi="Times New Roman" w:cs="Times New Roman"/>
          <w:sz w:val="28"/>
          <w:szCs w:val="28"/>
        </w:rPr>
        <w:t>Š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ć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1A0273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13" w:history="1">
        <w:r w:rsidRPr="001A02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http://hkdpd.blogspot.com/</w:t>
        </w:r>
      </w:hyperlink>
      <w:r w:rsidRPr="001A02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0273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A0273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4" w:history="1">
        <w:r w:rsidRPr="001A02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p w:rsidR="00AC09EB" w:rsidRDefault="00AC09EB" w:rsidP="00BE5AD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AC09EB" w:rsidRDefault="00AC09EB" w:rsidP="00BE5AD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AC09EB" w:rsidRDefault="00AC09EB" w:rsidP="00BE5AD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BE5AD7" w:rsidRDefault="00BE5AD7" w:rsidP="00BE5AD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Vratio sam se Bogu kao izgubljeni sin. Zahvaljujem moje rasvjetljenje čitanju jedne jedine stare i jedinstvene knjige, koja ne razočarava, knjige koja nas gleda s blagoslovom i dobrotom. Ta knjiga je Biblija. – Heinrich Heine</w:t>
      </w:r>
    </w:p>
    <w:p w:rsidR="00BE5AD7" w:rsidRDefault="00BE5AD7" w:rsidP="00BE5AD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BE5AD7" w:rsidRDefault="00BE5AD7" w:rsidP="00BE5AD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U četiri godine mojega progonstva, imao sam kod sebe jednu jedinu knjigu. Imao sam je pod svojim jastukom i čitao sam svaki dan iz nje. Razmišljao sam o svakoj riječi, naučio sam je napamet i našao u njoj utjehu i pomoć. – Dostojevski</w:t>
      </w:r>
    </w:p>
    <w:p w:rsidR="00BE5AD7" w:rsidRDefault="00BE5AD7" w:rsidP="00BE5AD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E325B7" w:rsidRDefault="00E325B7" w:rsidP="00E325B7">
      <w:pPr>
        <w:spacing w:after="0" w:line="240" w:lineRule="auto"/>
        <w:textAlignment w:val="baseline"/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</w:pPr>
    </w:p>
    <w:p w:rsidR="00E325B7" w:rsidRDefault="00E325B7" w:rsidP="00E325B7">
      <w:pPr>
        <w:spacing w:after="0" w:line="240" w:lineRule="auto"/>
        <w:textAlignment w:val="baseline"/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</w:pPr>
    </w:p>
    <w:p w:rsidR="00E325B7" w:rsidRDefault="00E325B7" w:rsidP="00E325B7">
      <w:pPr>
        <w:spacing w:after="0" w:line="240" w:lineRule="auto"/>
        <w:textAlignment w:val="baseline"/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</w:pPr>
    </w:p>
    <w:p w:rsidR="00E325B7" w:rsidRPr="00695FC0" w:rsidRDefault="00E325B7" w:rsidP="00E325B7">
      <w:pPr>
        <w:spacing w:after="0" w:line="240" w:lineRule="auto"/>
        <w:textAlignment w:val="baseline"/>
        <w:rPr>
          <w:rFonts w:ascii="inherit" w:eastAsia="Times New Roman" w:hAnsi="inherit" w:cs="Times New Roman"/>
          <w:color w:val="283037"/>
          <w:sz w:val="29"/>
          <w:szCs w:val="29"/>
          <w:lang w:eastAsia="hr-HR"/>
        </w:rPr>
      </w:pPr>
      <w:r w:rsidRPr="00695FC0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Ako naši generali i zapovjednici nisu spremni voditi nas u borbu protiv tijela, svijeta i đavla živeći čiste živote i govoreći protiv homoseksualnosti, onda mi, laici, moramo hrabro nastaviti sami, jer je bolje umrijeti za istinu nego da se skriva iza njihovih okrutnih ovratnika i zaljubljenika.</w:t>
      </w:r>
    </w:p>
    <w:p w:rsidR="00E325B7" w:rsidRPr="00695FC0" w:rsidRDefault="00E325B7" w:rsidP="00E325B7">
      <w:pPr>
        <w:spacing w:after="0" w:line="240" w:lineRule="auto"/>
        <w:textAlignment w:val="baseline"/>
        <w:rPr>
          <w:rFonts w:ascii="inherit" w:eastAsia="Times New Roman" w:hAnsi="inherit" w:cs="Times New Roman"/>
          <w:color w:val="283037"/>
          <w:sz w:val="29"/>
          <w:szCs w:val="29"/>
          <w:lang w:eastAsia="hr-HR"/>
        </w:rPr>
      </w:pPr>
      <w:r w:rsidRPr="00695FC0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Svima onim herojskim biskupima i svećenicima čiji je ured prigušen požudama i ponosom nekolicine, a sada će prouzročiti progonstvo za ostatak života, zahvaljujući što ste ostali vjerni. Nikada nemojte zaboraviti riječi našeg Gospodina: "Blagoslovljen si kad vas ljudi vrijeđaju i progone te progone sve vrste zla protiv vas na laž. Radujte se i radujte se jer je vaša nagrada velika na nebu, jer su tako ljudi progonili proroke koji su bili pred vama "(Matej 5,1-12).</w:t>
      </w:r>
    </w:p>
    <w:p w:rsidR="00E325B7" w:rsidRDefault="00E325B7" w:rsidP="00E325B7">
      <w:pPr>
        <w:pStyle w:val="NormalWeb"/>
        <w:spacing w:before="0" w:beforeAutospacing="0" w:after="285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Evo svjedočanstva što ga  je prorekao sveti Nil, grčki svetac pko 1600-te godine. Ovo proročanstvo zanimljivo je jer je prorokovano gotovo 400 godina od današnjeg doba a govori li istinu, prosudite sami.</w:t>
      </w:r>
    </w:p>
    <w:p w:rsidR="00E325B7" w:rsidRDefault="00E325B7" w:rsidP="00E325B7">
      <w:pPr>
        <w:pStyle w:val="NormalWeb"/>
        <w:spacing w:before="0" w:beforeAutospacing="0" w:after="285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Style w:val="Emphasis"/>
          <w:rFonts w:ascii="Arial" w:hAnsi="Arial" w:cs="Arial"/>
          <w:color w:val="222222"/>
        </w:rPr>
        <w:lastRenderedPageBreak/>
        <w:t>“Oko sredine dvadesetog stoljeća, </w:t>
      </w:r>
      <w:r>
        <w:rPr>
          <w:rStyle w:val="Strong"/>
          <w:rFonts w:ascii="Arial" w:hAnsi="Arial" w:cs="Arial"/>
          <w:i/>
          <w:iCs/>
          <w:color w:val="222222"/>
        </w:rPr>
        <w:t>kada će vrijeme Antikrista biti blizu</w:t>
      </w:r>
      <w:r>
        <w:rPr>
          <w:rStyle w:val="Emphasis"/>
          <w:rFonts w:ascii="Arial" w:hAnsi="Arial" w:cs="Arial"/>
          <w:color w:val="222222"/>
        </w:rPr>
        <w:t>, potamnit će ljudima razum. Čovječanstvo se neće moći više prepoznati. Bit će muževa i žena koji se neće moći razlikovati zbog svog besramnog ponašanja, niti u načinu niti u vrsti njihove odjeće kao ni po nošenju kose. Ljubav će nestati. Kršćanski pastiri, tj. biskupi i svećenici će ohladiti u vjeri i revnosti te više neće biti sposobni razlikovati dobro od zla. Moralni zakon i kršćanska predaja će se mijenjati. Ljudi više neće vježbati krepost čednosti, skromnosti i poniznosti. Zablude će biti na dnevnom redu. Laž i ljudske strasti zauzimat će nepojmljive razmjere. Bludnost, rastave braka, podzemne aktivnosti, kao teror i smrt bit će u ljudskom društvu kao pravilo. U tom budućem vremenu će ljudi radi svojih zabluda izgubiti krsnu milost. Oni neće više imati grižnje savjesti.”</w:t>
      </w:r>
    </w:p>
    <w:p w:rsidR="00E325B7" w:rsidRDefault="00E325B7" w:rsidP="00E325B7">
      <w:pPr>
        <w:pStyle w:val="NormalWeb"/>
        <w:spacing w:before="0" w:beforeAutospacing="0" w:after="285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Ovim riječima sv. Nil prorekao je dolazak seksualne revolucije, pomračenje razuma, legalizaciju devijacija i izopačenosti i zaglupljivanje čitavog čovječanstva. Predvidio je pojavu genderizma, homoseksualizma, uništenje obitelji, rastave….a sve to kako je rekao, u vremenu koje prethodi dolasku Antikrista, čime zapravo potvrđuje osjećaje mnogih ljudi koji osjete da je vrijeme u kojem mi živimo vrijeme Antikrista.</w:t>
      </w:r>
    </w:p>
    <w:p w:rsidR="00BB457A" w:rsidRDefault="00BB457A" w:rsidP="00BB457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Nisam od onih koji vide samo ružičaste livade i cvijeće, leptiriće i laste, a ne vide stršljene, ose i šikare, niti sam od onih koji vide samo katastrofu i kraj svijeta. Nastojim gledati kršćanski trijezno znajući da „sotona obilazi kao ričući lav gledajući koga da proždre“, ali ne gubeći iz vida da Bog uvijek i u svemu ima zadnju riječ, da sve okreće na dobro onima koji ga ljube. Dakle, nisam pesimist jer bi to bilo proturječno našoj vjeri i mom osobnom životnom iskustvu.</w:t>
      </w:r>
    </w:p>
    <w:p w:rsidR="00BB457A" w:rsidRDefault="00BB457A" w:rsidP="00BB457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Ipak, gledajući što se događa oko nas, moram reći da sam razočarana trenutnom situacijom sveopće šutnje na sve ono što nam se događa, kao da je sve u najboljem redu. Ili vlada omerta na svim područjima. </w:t>
      </w:r>
    </w:p>
    <w:p w:rsidR="00BB457A" w:rsidRDefault="00BB457A" w:rsidP="00BB457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0419E0" w:rsidRDefault="000419E0"/>
    <w:sectPr w:rsidR="000419E0" w:rsidSect="004148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62A0"/>
    <w:multiLevelType w:val="multilevel"/>
    <w:tmpl w:val="C9E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C"/>
    <w:rsid w:val="000419E0"/>
    <w:rsid w:val="000C069A"/>
    <w:rsid w:val="00100A57"/>
    <w:rsid w:val="001A5A2A"/>
    <w:rsid w:val="00244579"/>
    <w:rsid w:val="0030652C"/>
    <w:rsid w:val="0041482D"/>
    <w:rsid w:val="005F3E74"/>
    <w:rsid w:val="0064431F"/>
    <w:rsid w:val="00883C0F"/>
    <w:rsid w:val="00AC09EB"/>
    <w:rsid w:val="00BB457A"/>
    <w:rsid w:val="00BE5AD7"/>
    <w:rsid w:val="00D01C30"/>
    <w:rsid w:val="00D04C8D"/>
    <w:rsid w:val="00DF536A"/>
    <w:rsid w:val="00E1652D"/>
    <w:rsid w:val="00E325B7"/>
    <w:rsid w:val="00E60772"/>
    <w:rsid w:val="00EC299C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D572-2D19-4C27-85B9-EAC5DA76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B7"/>
  </w:style>
  <w:style w:type="paragraph" w:styleId="Heading1">
    <w:name w:val="heading 1"/>
    <w:basedOn w:val="Normal"/>
    <w:next w:val="Normal"/>
    <w:link w:val="Heading1Char"/>
    <w:uiPriority w:val="9"/>
    <w:qFormat/>
    <w:rsid w:val="00644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325B7"/>
    <w:rPr>
      <w:i/>
      <w:iCs/>
    </w:rPr>
  </w:style>
  <w:style w:type="character" w:styleId="Strong">
    <w:name w:val="Strong"/>
    <w:basedOn w:val="DefaultParagraphFont"/>
    <w:uiPriority w:val="22"/>
    <w:qFormat/>
    <w:rsid w:val="00E325B7"/>
    <w:rPr>
      <w:b/>
      <w:bCs/>
    </w:rPr>
  </w:style>
  <w:style w:type="paragraph" w:customStyle="1" w:styleId="first-line">
    <w:name w:val="first-line"/>
    <w:basedOn w:val="Normal"/>
    <w:rsid w:val="00A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644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hkdpd.blogspot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r.wikiquote.org/w/index.php?title=Oko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r.wikiquote.org/wiki/Sr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quote.org/wiki/Vrijeme" TargetMode="External"/><Relationship Id="rId14" Type="http://schemas.openxmlformats.org/officeDocument/2006/relationships/hyperlink" Target="mailto:matija@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2E20-6891-4C19-8A35-74B8227E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Računalo</cp:lastModifiedBy>
  <cp:revision>2</cp:revision>
  <dcterms:created xsi:type="dcterms:W3CDTF">2018-09-22T18:05:00Z</dcterms:created>
  <dcterms:modified xsi:type="dcterms:W3CDTF">2018-09-22T18:05:00Z</dcterms:modified>
</cp:coreProperties>
</file>