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2B3" w:rsidRPr="00CE64AE" w:rsidRDefault="00DC12B3" w:rsidP="00DC12B3">
      <w:pPr>
        <w:keepNext/>
        <w:spacing w:after="0" w:line="240" w:lineRule="auto"/>
        <w:jc w:val="distribute"/>
        <w:outlineLvl w:val="5"/>
        <w:rPr>
          <w:rFonts w:ascii="Times New Roman" w:eastAsia="Times New Roman" w:hAnsi="Times New Roman" w:cs="Times New Roman"/>
          <w:b/>
          <w:bCs/>
          <w:sz w:val="28"/>
          <w:szCs w:val="28"/>
        </w:rPr>
      </w:pPr>
      <w:bookmarkStart w:id="0" w:name="_GoBack"/>
      <w:bookmarkEnd w:id="0"/>
      <w:r w:rsidRPr="00CE64AE">
        <w:rPr>
          <w:rFonts w:ascii="Times New Roman" w:eastAsia="Times New Roman" w:hAnsi="Times New Roman" w:cs="Times New Roman"/>
          <w:b/>
          <w:bCs/>
          <w:sz w:val="28"/>
          <w:szCs w:val="28"/>
        </w:rPr>
        <w:t>HRVATSKO KATOLIČKO DRUŠTVO PROSVJETNIH DJELATNIKA</w:t>
      </w:r>
    </w:p>
    <w:p w:rsidR="00DC12B3" w:rsidRPr="00CE64AE" w:rsidRDefault="00DC12B3" w:rsidP="00DC12B3">
      <w:pPr>
        <w:spacing w:after="200" w:line="276" w:lineRule="auto"/>
        <w:rPr>
          <w:rFonts w:ascii="Calibri" w:eastAsia="Calibri" w:hAnsi="Calibri" w:cs="Times New Roman"/>
          <w:b/>
          <w:bCs/>
          <w:sz w:val="28"/>
          <w:szCs w:val="28"/>
        </w:rPr>
      </w:pPr>
    </w:p>
    <w:p w:rsidR="00DC12B3" w:rsidRPr="00CE64AE" w:rsidRDefault="00DC12B3" w:rsidP="00DC12B3">
      <w:pPr>
        <w:spacing w:after="200" w:line="276" w:lineRule="auto"/>
        <w:ind w:left="2124" w:firstLine="708"/>
        <w:rPr>
          <w:rFonts w:ascii="Calibri" w:eastAsia="Calibri" w:hAnsi="Calibri" w:cs="Times New Roman"/>
          <w:b/>
          <w:bCs/>
          <w:sz w:val="28"/>
          <w:szCs w:val="28"/>
        </w:rPr>
      </w:pPr>
      <w:r w:rsidRPr="00CE64AE">
        <w:rPr>
          <w:rFonts w:ascii="Calibri" w:eastAsia="Calibri" w:hAnsi="Calibri" w:cs="Times New Roman"/>
          <w:b/>
          <w:bCs/>
          <w:sz w:val="28"/>
          <w:szCs w:val="28"/>
        </w:rPr>
        <w:t>HKDPD LISTIĆ, kao obično, malo</w:t>
      </w:r>
    </w:p>
    <w:p w:rsidR="00DC12B3" w:rsidRPr="00CE64AE" w:rsidRDefault="00DC12B3" w:rsidP="00DC12B3">
      <w:pPr>
        <w:spacing w:after="200" w:line="276" w:lineRule="auto"/>
        <w:jc w:val="center"/>
        <w:rPr>
          <w:rFonts w:ascii="Calibri" w:eastAsia="Calibri" w:hAnsi="Calibri" w:cs="Times New Roman"/>
          <w:sz w:val="28"/>
          <w:szCs w:val="28"/>
        </w:rPr>
      </w:pPr>
      <w:r w:rsidRPr="00CE64AE">
        <w:rPr>
          <w:rFonts w:ascii="Calibri" w:eastAsia="Calibri" w:hAnsi="Calibri" w:cs="Times New Roman"/>
          <w:noProof/>
          <w:sz w:val="28"/>
          <w:szCs w:val="28"/>
          <w:lang w:eastAsia="hr-HR"/>
        </w:rPr>
        <w:drawing>
          <wp:inline distT="0" distB="0" distL="0" distR="0" wp14:anchorId="6E2F7866" wp14:editId="2E2ADC3D">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E9757F" w:rsidRPr="00CE64AE" w:rsidRDefault="00E9757F" w:rsidP="00E9757F">
      <w:pPr>
        <w:spacing w:after="200" w:line="276" w:lineRule="auto"/>
        <w:jc w:val="center"/>
        <w:rPr>
          <w:rFonts w:ascii="Times New Roman" w:eastAsia="Calibri" w:hAnsi="Times New Roman" w:cs="Times New Roman"/>
          <w:sz w:val="28"/>
          <w:szCs w:val="28"/>
          <w:lang w:val="da-DK"/>
        </w:rPr>
      </w:pPr>
      <w:r w:rsidRPr="00CE64AE">
        <w:rPr>
          <w:rFonts w:ascii="Times New Roman" w:eastAsia="Calibri" w:hAnsi="Times New Roman" w:cs="Times New Roman"/>
          <w:sz w:val="28"/>
          <w:szCs w:val="28"/>
          <w:lang w:val="da-DK"/>
        </w:rPr>
        <w:t xml:space="preserve">God. XXIII. </w:t>
      </w:r>
      <w:r w:rsidRPr="00CE64AE">
        <w:rPr>
          <w:rFonts w:ascii="Times New Roman" w:eastAsia="Calibri" w:hAnsi="Times New Roman" w:cs="Times New Roman"/>
          <w:sz w:val="28"/>
          <w:szCs w:val="28"/>
          <w:lang w:val="pl-PL"/>
        </w:rPr>
        <w:t>Br</w:t>
      </w:r>
      <w:r w:rsidRPr="00CE64AE">
        <w:rPr>
          <w:rFonts w:ascii="Times New Roman" w:eastAsia="Calibri" w:hAnsi="Times New Roman" w:cs="Times New Roman"/>
          <w:sz w:val="28"/>
          <w:szCs w:val="28"/>
          <w:lang w:val="da-DK"/>
        </w:rPr>
        <w:t xml:space="preserve">. </w:t>
      </w:r>
      <w:r w:rsidR="001C65A6">
        <w:rPr>
          <w:rFonts w:ascii="Times New Roman" w:eastAsia="Calibri" w:hAnsi="Times New Roman" w:cs="Times New Roman"/>
          <w:sz w:val="28"/>
          <w:szCs w:val="28"/>
          <w:lang w:val="da-DK"/>
        </w:rPr>
        <w:t>4</w:t>
      </w:r>
      <w:r w:rsidRPr="00CE64AE">
        <w:rPr>
          <w:rFonts w:ascii="Times New Roman" w:eastAsia="Calibri" w:hAnsi="Times New Roman" w:cs="Times New Roman"/>
          <w:sz w:val="28"/>
          <w:szCs w:val="28"/>
          <w:lang w:val="da-DK"/>
        </w:rPr>
        <w:t>/</w:t>
      </w:r>
      <w:r w:rsidR="00E035C4">
        <w:rPr>
          <w:rFonts w:ascii="Times New Roman" w:eastAsia="Calibri" w:hAnsi="Times New Roman" w:cs="Times New Roman"/>
          <w:sz w:val="28"/>
          <w:szCs w:val="28"/>
          <w:lang w:val="da-DK"/>
        </w:rPr>
        <w:t>TRAVANJ</w:t>
      </w:r>
      <w:r w:rsidRPr="00CE64AE">
        <w:rPr>
          <w:rFonts w:ascii="Times New Roman" w:eastAsia="Calibri" w:hAnsi="Times New Roman" w:cs="Times New Roman"/>
          <w:sz w:val="28"/>
          <w:szCs w:val="28"/>
          <w:lang w:val="da-DK"/>
        </w:rPr>
        <w:t xml:space="preserve">  2018.</w:t>
      </w:r>
    </w:p>
    <w:p w:rsidR="007969F1" w:rsidRPr="00CE64AE" w:rsidRDefault="0039795F" w:rsidP="00CE64AE">
      <w:pPr>
        <w:shd w:val="clear" w:color="auto" w:fill="D9D9D9" w:themeFill="background1" w:themeFillShade="D9"/>
        <w:rPr>
          <w:rFonts w:ascii="Times New Roman" w:hAnsi="Times New Roman" w:cs="Times New Roman"/>
          <w:sz w:val="28"/>
          <w:szCs w:val="28"/>
        </w:rPr>
      </w:pPr>
      <w:r>
        <w:rPr>
          <w:rFonts w:ascii="Times New Roman" w:hAnsi="Times New Roman" w:cs="Times New Roman"/>
          <w:sz w:val="28"/>
          <w:szCs w:val="28"/>
        </w:rPr>
        <w:t>HOĆE LI HRVATSKA OPET BITI ANTEMURALE CHRISTIANITATIS</w:t>
      </w:r>
      <w:r w:rsidR="00F9145F">
        <w:rPr>
          <w:rFonts w:ascii="Times New Roman" w:hAnsi="Times New Roman" w:cs="Times New Roman"/>
          <w:sz w:val="28"/>
          <w:szCs w:val="28"/>
        </w:rPr>
        <w:t>?</w:t>
      </w:r>
    </w:p>
    <w:p w:rsidR="002F3835" w:rsidRDefault="00F9145F" w:rsidP="00F9145F">
      <w:pPr>
        <w:rPr>
          <w:rStyle w:val="A5"/>
          <w:rFonts w:ascii="Times New Roman" w:hAnsi="Times New Roman" w:cs="Times New Roman"/>
          <w:i w:val="0"/>
          <w:sz w:val="28"/>
          <w:szCs w:val="28"/>
        </w:rPr>
      </w:pPr>
      <w:r w:rsidRPr="00F9145F">
        <w:rPr>
          <w:rStyle w:val="A5"/>
          <w:rFonts w:ascii="Times New Roman" w:hAnsi="Times New Roman" w:cs="Times New Roman"/>
          <w:i w:val="0"/>
          <w:sz w:val="28"/>
          <w:szCs w:val="28"/>
        </w:rPr>
        <w:t xml:space="preserve">Ima trenutaka kad </w:t>
      </w:r>
      <w:r>
        <w:rPr>
          <w:rStyle w:val="A5"/>
          <w:rFonts w:ascii="Times New Roman" w:hAnsi="Times New Roman" w:cs="Times New Roman"/>
          <w:i w:val="0"/>
          <w:sz w:val="28"/>
          <w:szCs w:val="28"/>
        </w:rPr>
        <w:t xml:space="preserve"> se ljudi počnu buditi jer im ogoljena istina sijevne, bljesne, prasne </w:t>
      </w:r>
      <w:r w:rsidR="00783873">
        <w:rPr>
          <w:rStyle w:val="A5"/>
          <w:rFonts w:ascii="Times New Roman" w:hAnsi="Times New Roman" w:cs="Times New Roman"/>
          <w:i w:val="0"/>
          <w:sz w:val="28"/>
          <w:szCs w:val="28"/>
        </w:rPr>
        <w:t xml:space="preserve">pred očima i ne mogu je ne vidjeti. I nije toliko važno ako je ta istina tragična, tužna, sramotna, koliko je važno da nas je probudila, da nam je pomogla sastaviti u mozaik  komadiće koji su se činili nepovezanima i besmislenima. Važno je stoga </w:t>
      </w:r>
      <w:r w:rsidR="002F3835">
        <w:rPr>
          <w:rStyle w:val="A5"/>
          <w:rFonts w:ascii="Times New Roman" w:hAnsi="Times New Roman" w:cs="Times New Roman"/>
          <w:i w:val="0"/>
          <w:sz w:val="28"/>
          <w:szCs w:val="28"/>
        </w:rPr>
        <w:t>što nam to otvara oči pokazujući nam vlastitu sljepoću, čineći nas poniznima</w:t>
      </w:r>
      <w:r w:rsidR="00B521BF">
        <w:rPr>
          <w:rStyle w:val="A5"/>
          <w:rFonts w:ascii="Times New Roman" w:hAnsi="Times New Roman" w:cs="Times New Roman"/>
          <w:i w:val="0"/>
          <w:sz w:val="28"/>
          <w:szCs w:val="28"/>
        </w:rPr>
        <w:t xml:space="preserve">, podsjeća nas da đavao postoji </w:t>
      </w:r>
      <w:r w:rsidR="002F3835">
        <w:rPr>
          <w:rStyle w:val="A5"/>
          <w:rFonts w:ascii="Times New Roman" w:hAnsi="Times New Roman" w:cs="Times New Roman"/>
          <w:i w:val="0"/>
          <w:sz w:val="28"/>
          <w:szCs w:val="28"/>
        </w:rPr>
        <w:t>i</w:t>
      </w:r>
      <w:r w:rsidR="00243BB4">
        <w:rPr>
          <w:rStyle w:val="A5"/>
          <w:rFonts w:ascii="Times New Roman" w:hAnsi="Times New Roman" w:cs="Times New Roman"/>
          <w:i w:val="0"/>
          <w:sz w:val="28"/>
          <w:szCs w:val="28"/>
        </w:rPr>
        <w:t xml:space="preserve"> </w:t>
      </w:r>
      <w:r w:rsidR="00B521BF">
        <w:rPr>
          <w:rStyle w:val="A5"/>
          <w:rFonts w:ascii="Times New Roman" w:hAnsi="Times New Roman" w:cs="Times New Roman"/>
          <w:i w:val="0"/>
          <w:sz w:val="28"/>
          <w:szCs w:val="28"/>
        </w:rPr>
        <w:t>zato što nam istina omogućuje sv</w:t>
      </w:r>
      <w:r w:rsidR="00783873">
        <w:rPr>
          <w:rStyle w:val="A5"/>
          <w:rFonts w:ascii="Times New Roman" w:hAnsi="Times New Roman" w:cs="Times New Roman"/>
          <w:i w:val="0"/>
          <w:sz w:val="28"/>
          <w:szCs w:val="28"/>
        </w:rPr>
        <w:t>rhovito djel</w:t>
      </w:r>
      <w:r w:rsidR="00B521BF">
        <w:rPr>
          <w:rStyle w:val="A5"/>
          <w:rFonts w:ascii="Times New Roman" w:hAnsi="Times New Roman" w:cs="Times New Roman"/>
          <w:i w:val="0"/>
          <w:sz w:val="28"/>
          <w:szCs w:val="28"/>
        </w:rPr>
        <w:t>ovanje</w:t>
      </w:r>
      <w:r w:rsidR="002F3835">
        <w:rPr>
          <w:rStyle w:val="A5"/>
          <w:rFonts w:ascii="Times New Roman" w:hAnsi="Times New Roman" w:cs="Times New Roman"/>
          <w:i w:val="0"/>
          <w:sz w:val="28"/>
          <w:szCs w:val="28"/>
        </w:rPr>
        <w:t xml:space="preserve">. </w:t>
      </w:r>
    </w:p>
    <w:p w:rsidR="00783873" w:rsidRDefault="00783873" w:rsidP="00F9145F">
      <w:pPr>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 Upravo se to dogodilo s HDZ-ovim guranjem ratifikacije </w:t>
      </w:r>
      <w:proofErr w:type="spellStart"/>
      <w:r>
        <w:rPr>
          <w:rStyle w:val="A5"/>
          <w:rFonts w:ascii="Times New Roman" w:hAnsi="Times New Roman" w:cs="Times New Roman"/>
          <w:i w:val="0"/>
          <w:sz w:val="28"/>
          <w:szCs w:val="28"/>
        </w:rPr>
        <w:t>Istanbulske</w:t>
      </w:r>
      <w:proofErr w:type="spellEnd"/>
      <w:r>
        <w:rPr>
          <w:rStyle w:val="A5"/>
          <w:rFonts w:ascii="Times New Roman" w:hAnsi="Times New Roman" w:cs="Times New Roman"/>
          <w:i w:val="0"/>
          <w:sz w:val="28"/>
          <w:szCs w:val="28"/>
        </w:rPr>
        <w:t xml:space="preserve"> konvencije. Pale </w:t>
      </w:r>
      <w:r w:rsidR="0039795F">
        <w:rPr>
          <w:rStyle w:val="A5"/>
          <w:rFonts w:ascii="Times New Roman" w:hAnsi="Times New Roman" w:cs="Times New Roman"/>
          <w:i w:val="0"/>
          <w:sz w:val="28"/>
          <w:szCs w:val="28"/>
        </w:rPr>
        <w:t>s</w:t>
      </w:r>
      <w:r>
        <w:rPr>
          <w:rStyle w:val="A5"/>
          <w:rFonts w:ascii="Times New Roman" w:hAnsi="Times New Roman" w:cs="Times New Roman"/>
          <w:i w:val="0"/>
          <w:sz w:val="28"/>
          <w:szCs w:val="28"/>
        </w:rPr>
        <w:t>u maske sa svih</w:t>
      </w:r>
      <w:r w:rsidR="00E4697C">
        <w:rPr>
          <w:rStyle w:val="A5"/>
          <w:rFonts w:ascii="Times New Roman" w:hAnsi="Times New Roman" w:cs="Times New Roman"/>
          <w:i w:val="0"/>
          <w:sz w:val="28"/>
          <w:szCs w:val="28"/>
        </w:rPr>
        <w:t xml:space="preserve">. Otkrile </w:t>
      </w:r>
      <w:r w:rsidR="0039795F">
        <w:rPr>
          <w:rStyle w:val="A5"/>
          <w:rFonts w:ascii="Times New Roman" w:hAnsi="Times New Roman" w:cs="Times New Roman"/>
          <w:i w:val="0"/>
          <w:sz w:val="28"/>
          <w:szCs w:val="28"/>
        </w:rPr>
        <w:t xml:space="preserve">se </w:t>
      </w:r>
      <w:r w:rsidR="00E4697C">
        <w:rPr>
          <w:rStyle w:val="A5"/>
          <w:rFonts w:ascii="Times New Roman" w:hAnsi="Times New Roman" w:cs="Times New Roman"/>
          <w:i w:val="0"/>
          <w:sz w:val="28"/>
          <w:szCs w:val="28"/>
        </w:rPr>
        <w:t>namjere srdaca, nesnalaženje mnogih, a još više interes  skupina koje su umrežene na svim nivoima i u svim strukturama</w:t>
      </w:r>
      <w:r w:rsidR="0039795F">
        <w:rPr>
          <w:rStyle w:val="A5"/>
          <w:rFonts w:ascii="Times New Roman" w:hAnsi="Times New Roman" w:cs="Times New Roman"/>
          <w:i w:val="0"/>
          <w:sz w:val="28"/>
          <w:szCs w:val="28"/>
        </w:rPr>
        <w:t>, ovozemaljskim i onostranim, unutar i izvan naše zemlje,</w:t>
      </w:r>
      <w:r w:rsidR="00E4697C">
        <w:rPr>
          <w:rStyle w:val="A5"/>
          <w:rFonts w:ascii="Times New Roman" w:hAnsi="Times New Roman" w:cs="Times New Roman"/>
          <w:i w:val="0"/>
          <w:sz w:val="28"/>
          <w:szCs w:val="28"/>
        </w:rPr>
        <w:t xml:space="preserve">. Otkrile su i uspavanost velike većine nas kršćana kao i to koji su među nama lažni.  Čovjeku se čini kao da sada sluša Isusovu prispodobu o </w:t>
      </w:r>
      <w:r w:rsidR="002F3835">
        <w:rPr>
          <w:rStyle w:val="A5"/>
          <w:rFonts w:ascii="Times New Roman" w:hAnsi="Times New Roman" w:cs="Times New Roman"/>
          <w:i w:val="0"/>
          <w:sz w:val="28"/>
          <w:szCs w:val="28"/>
        </w:rPr>
        <w:t xml:space="preserve">žitu i kukolju. Naše je da se trudimo biti žito, a s kukoljem će Gospodin </w:t>
      </w:r>
      <w:r w:rsidR="00E4697C">
        <w:rPr>
          <w:rStyle w:val="A5"/>
          <w:rFonts w:ascii="Times New Roman" w:hAnsi="Times New Roman" w:cs="Times New Roman"/>
          <w:i w:val="0"/>
          <w:sz w:val="28"/>
          <w:szCs w:val="28"/>
        </w:rPr>
        <w:t xml:space="preserve"> </w:t>
      </w:r>
      <w:r w:rsidR="002F3835">
        <w:rPr>
          <w:rStyle w:val="A5"/>
          <w:rFonts w:ascii="Times New Roman" w:hAnsi="Times New Roman" w:cs="Times New Roman"/>
          <w:i w:val="0"/>
          <w:sz w:val="28"/>
          <w:szCs w:val="28"/>
        </w:rPr>
        <w:t xml:space="preserve">učiniti kako je njegova volja. </w:t>
      </w:r>
    </w:p>
    <w:p w:rsidR="00F9145F" w:rsidRPr="00F9145F" w:rsidRDefault="00783873" w:rsidP="00F9145F">
      <w:pPr>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U </w:t>
      </w:r>
      <w:proofErr w:type="spellStart"/>
      <w:r w:rsidR="00E4697C">
        <w:rPr>
          <w:rStyle w:val="A5"/>
          <w:rFonts w:ascii="Times New Roman" w:hAnsi="Times New Roman" w:cs="Times New Roman"/>
          <w:i w:val="0"/>
          <w:sz w:val="28"/>
          <w:szCs w:val="28"/>
        </w:rPr>
        <w:t>Istanbulsku</w:t>
      </w:r>
      <w:proofErr w:type="spellEnd"/>
      <w:r w:rsidR="00E4697C">
        <w:rPr>
          <w:rStyle w:val="A5"/>
          <w:rFonts w:ascii="Times New Roman" w:hAnsi="Times New Roman" w:cs="Times New Roman"/>
          <w:i w:val="0"/>
          <w:sz w:val="28"/>
          <w:szCs w:val="28"/>
        </w:rPr>
        <w:t xml:space="preserve"> konvenciju </w:t>
      </w:r>
      <w:r w:rsidR="00F9145F" w:rsidRPr="00F9145F">
        <w:rPr>
          <w:rStyle w:val="A5"/>
          <w:rFonts w:ascii="Times New Roman" w:hAnsi="Times New Roman" w:cs="Times New Roman"/>
          <w:i w:val="0"/>
          <w:sz w:val="28"/>
          <w:szCs w:val="28"/>
        </w:rPr>
        <w:t xml:space="preserve"> ubačeno </w:t>
      </w:r>
      <w:r w:rsidR="00E4697C">
        <w:rPr>
          <w:rStyle w:val="A5"/>
          <w:rFonts w:ascii="Times New Roman" w:hAnsi="Times New Roman" w:cs="Times New Roman"/>
          <w:i w:val="0"/>
          <w:sz w:val="28"/>
          <w:szCs w:val="28"/>
        </w:rPr>
        <w:t xml:space="preserve">je </w:t>
      </w:r>
      <w:r w:rsidR="00F9145F" w:rsidRPr="00F9145F">
        <w:rPr>
          <w:rStyle w:val="A5"/>
          <w:rFonts w:ascii="Times New Roman" w:hAnsi="Times New Roman" w:cs="Times New Roman"/>
          <w:i w:val="0"/>
          <w:sz w:val="28"/>
          <w:szCs w:val="28"/>
        </w:rPr>
        <w:t xml:space="preserve">sjeme rodne ideologije, </w:t>
      </w:r>
      <w:r>
        <w:rPr>
          <w:rStyle w:val="A5"/>
          <w:rFonts w:ascii="Times New Roman" w:hAnsi="Times New Roman" w:cs="Times New Roman"/>
          <w:i w:val="0"/>
          <w:sz w:val="28"/>
          <w:szCs w:val="28"/>
        </w:rPr>
        <w:t>a  urodit će čudovišnim plodovima, ako se ostvari sav potencijal koji sjeme nosi.</w:t>
      </w:r>
      <w:r w:rsidR="00F9145F" w:rsidRPr="00F9145F">
        <w:rPr>
          <w:rStyle w:val="A5"/>
          <w:rFonts w:ascii="Times New Roman" w:hAnsi="Times New Roman" w:cs="Times New Roman"/>
          <w:i w:val="0"/>
          <w:sz w:val="28"/>
          <w:szCs w:val="28"/>
        </w:rPr>
        <w:t xml:space="preserve">. </w:t>
      </w:r>
    </w:p>
    <w:p w:rsidR="00B521BF" w:rsidRPr="00F9145F" w:rsidRDefault="00F9145F" w:rsidP="00B521BF">
      <w:pPr>
        <w:rPr>
          <w:rFonts w:ascii="Times New Roman" w:hAnsi="Times New Roman" w:cs="Times New Roman"/>
          <w:i/>
          <w:color w:val="2F2F2F"/>
          <w:sz w:val="28"/>
          <w:szCs w:val="28"/>
        </w:rPr>
      </w:pPr>
      <w:proofErr w:type="spellStart"/>
      <w:r w:rsidRPr="00F9145F">
        <w:rPr>
          <w:rStyle w:val="A5"/>
          <w:rFonts w:ascii="Times New Roman" w:hAnsi="Times New Roman" w:cs="Times New Roman"/>
          <w:i w:val="0"/>
          <w:sz w:val="28"/>
          <w:szCs w:val="28"/>
        </w:rPr>
        <w:t>Istanbulska</w:t>
      </w:r>
      <w:proofErr w:type="spellEnd"/>
      <w:r w:rsidRPr="00F9145F">
        <w:rPr>
          <w:rStyle w:val="A5"/>
          <w:rFonts w:ascii="Times New Roman" w:hAnsi="Times New Roman" w:cs="Times New Roman"/>
          <w:i w:val="0"/>
          <w:sz w:val="28"/>
          <w:szCs w:val="28"/>
        </w:rPr>
        <w:t xml:space="preserve"> konvencija (ako se ratificira) bit će razdjelnica svjetova,  prekretnica čija će postupna primjena naš svijet promijeniti do neprepoznatljivosti. Ona je sredstvo za uništenje civilizacije kakvu znamo, droga za razum, zatirač tradicije i prirodnih zakona,  poluga za manipulacije znanošću. Ona je put koji će odvesti buduće generacije u začarani krug gubitka duha i duhovne spoznaje i dovesti do  sljepila koje povijest nije vidjela jer će inženjeri duša i društva u oholosti uma zatrti  sve ono do čega su došli mudri pogani razumom i intuicijom, a  Židovi i kršćani uz to i Božjom objavom (svijest o ljudskoj grješnosti i ograničenosti, o božanskim zakonima, o potrebi svladavanja svojih strasti i nagona, svoje  </w:t>
      </w:r>
      <w:r w:rsidR="00B521BF" w:rsidRPr="00F9145F">
        <w:rPr>
          <w:rStyle w:val="A5"/>
          <w:rFonts w:ascii="Times New Roman" w:hAnsi="Times New Roman" w:cs="Times New Roman"/>
          <w:i w:val="0"/>
          <w:sz w:val="28"/>
          <w:szCs w:val="28"/>
        </w:rPr>
        <w:t>→</w:t>
      </w:r>
    </w:p>
    <w:p w:rsidR="00DC12B3" w:rsidRPr="00CE64AE" w:rsidRDefault="001C78C4" w:rsidP="00DC12B3">
      <w:pPr>
        <w:tabs>
          <w:tab w:val="right" w:pos="9072"/>
        </w:tabs>
        <w:spacing w:after="200" w:line="276" w:lineRule="auto"/>
        <w:jc w:val="both"/>
        <w:rPr>
          <w:rFonts w:ascii="Lucida Sans Unicode" w:eastAsia="Calibri" w:hAnsi="Lucida Sans Unicode" w:cs="Times New Roman"/>
          <w:b/>
          <w:sz w:val="28"/>
          <w:szCs w:val="28"/>
          <w:lang w:val="de-DE"/>
        </w:rPr>
      </w:pPr>
      <w:r w:rsidRPr="00CE64AE">
        <w:rPr>
          <w:rFonts w:ascii="Lucida Sans Unicode" w:eastAsia="Calibri" w:hAnsi="Lucida Sans Unicode" w:cs="Times New Roman"/>
          <w:b/>
          <w:sz w:val="28"/>
          <w:szCs w:val="28"/>
          <w:lang w:val="de-DE"/>
        </w:rPr>
        <w:lastRenderedPageBreak/>
        <w:t>B</w:t>
      </w:r>
      <w:r w:rsidR="00DC12B3" w:rsidRPr="00CE64AE">
        <w:rPr>
          <w:rFonts w:ascii="Lucida Sans Unicode" w:eastAsia="Calibri" w:hAnsi="Lucida Sans Unicode" w:cs="Times New Roman"/>
          <w:b/>
          <w:sz w:val="28"/>
          <w:szCs w:val="28"/>
          <w:lang w:val="de-DE"/>
        </w:rPr>
        <w:t xml:space="preserve">OŽJA RIJEČ – RIJEČ ŽIVOTA     </w:t>
      </w:r>
    </w:p>
    <w:p w:rsidR="002C6723" w:rsidRPr="00243BB4" w:rsidRDefault="00DC12B3" w:rsidP="002C6723">
      <w:pPr>
        <w:pStyle w:val="first-line"/>
        <w:shd w:val="clear" w:color="auto" w:fill="FFFFFF"/>
        <w:spacing w:before="0" w:beforeAutospacing="0" w:after="150" w:afterAutospacing="0" w:line="360" w:lineRule="atLeast"/>
        <w:ind w:right="240"/>
        <w:rPr>
          <w:i/>
          <w:sz w:val="28"/>
          <w:szCs w:val="28"/>
        </w:rPr>
      </w:pPr>
      <w:r w:rsidRPr="00CE64AE">
        <w:rPr>
          <w:rFonts w:ascii="Calibri" w:eastAsia="Calibri" w:hAnsi="Calibri"/>
          <w:noProof/>
          <w:sz w:val="28"/>
          <w:szCs w:val="28"/>
        </w:rPr>
        <w:drawing>
          <wp:inline distT="0" distB="0" distL="0" distR="0" wp14:anchorId="3D4FDB50" wp14:editId="3B9D6D05">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Pr="00CE64AE">
        <w:rPr>
          <w:i/>
          <w:color w:val="333333"/>
          <w:sz w:val="28"/>
          <w:szCs w:val="28"/>
        </w:rPr>
        <w:t xml:space="preserve"> </w:t>
      </w:r>
      <w:r w:rsidR="004721AA" w:rsidRPr="00243BB4">
        <w:rPr>
          <w:i/>
          <w:color w:val="000000"/>
          <w:sz w:val="28"/>
          <w:szCs w:val="28"/>
        </w:rPr>
        <w:t>Koji se u nj ufaju spoznat će istinu, i koji su vjerni bit će u ljubavi s njim, jer izabranici njegovi stječu milost i milosrđe.  A bezbožnici će zbog svojih misli biti primjereno kažnjeni jer su prezreli pravednike i otpali od Gospodina. Teško onima koji preziru mudrost i stegu! Isprazna je nada njihova, napori uzaludni i poslovi bez probitka. Žene su im bezumne, djeca opaka i proklet njihov ro</w:t>
      </w:r>
      <w:r w:rsidR="00D5002A" w:rsidRPr="00243BB4">
        <w:rPr>
          <w:i/>
          <w:color w:val="000000"/>
          <w:sz w:val="28"/>
          <w:szCs w:val="28"/>
        </w:rPr>
        <w:t>d</w:t>
      </w:r>
      <w:r w:rsidR="00243BB4">
        <w:rPr>
          <w:i/>
          <w:color w:val="000000"/>
          <w:sz w:val="28"/>
          <w:szCs w:val="28"/>
        </w:rPr>
        <w:t>.</w:t>
      </w:r>
    </w:p>
    <w:p w:rsidR="007969F1" w:rsidRPr="00CE64AE" w:rsidRDefault="007969F1" w:rsidP="007969F1">
      <w:pPr>
        <w:pStyle w:val="first-line"/>
        <w:shd w:val="clear" w:color="auto" w:fill="FFFFFF"/>
        <w:spacing w:before="0" w:beforeAutospacing="0" w:after="150" w:afterAutospacing="0" w:line="360" w:lineRule="atLeast"/>
        <w:ind w:right="240"/>
        <w:rPr>
          <w:color w:val="333333"/>
          <w:sz w:val="28"/>
          <w:szCs w:val="28"/>
        </w:rPr>
      </w:pPr>
      <w:r w:rsidRPr="00CE64AE">
        <w:rPr>
          <w:sz w:val="28"/>
          <w:szCs w:val="28"/>
        </w:rPr>
        <w:t xml:space="preserve">                                                                                                       </w:t>
      </w:r>
      <w:proofErr w:type="spellStart"/>
      <w:r w:rsidR="00D5002A">
        <w:rPr>
          <w:sz w:val="28"/>
          <w:szCs w:val="28"/>
        </w:rPr>
        <w:t>Mudr</w:t>
      </w:r>
      <w:proofErr w:type="spellEnd"/>
      <w:r w:rsidR="00D5002A">
        <w:rPr>
          <w:sz w:val="28"/>
          <w:szCs w:val="28"/>
        </w:rPr>
        <w:t xml:space="preserve"> 3,9</w:t>
      </w:r>
      <w:r w:rsidRPr="00CE64AE">
        <w:rPr>
          <w:sz w:val="28"/>
          <w:szCs w:val="28"/>
        </w:rPr>
        <w:t>-</w:t>
      </w:r>
      <w:r w:rsidR="00D5002A">
        <w:rPr>
          <w:sz w:val="28"/>
          <w:szCs w:val="28"/>
        </w:rPr>
        <w:t>12</w:t>
      </w:r>
    </w:p>
    <w:p w:rsidR="0039795F" w:rsidRPr="00F9145F" w:rsidRDefault="00F9145F" w:rsidP="0039795F">
      <w:pPr>
        <w:rPr>
          <w:rStyle w:val="A5"/>
          <w:rFonts w:ascii="Times New Roman" w:hAnsi="Times New Roman" w:cs="Times New Roman"/>
          <w:i w:val="0"/>
          <w:sz w:val="28"/>
          <w:szCs w:val="28"/>
        </w:rPr>
      </w:pPr>
      <w:r w:rsidRPr="00F9145F">
        <w:rPr>
          <w:rFonts w:cstheme="minorHAnsi"/>
          <w:color w:val="333333"/>
          <w:sz w:val="28"/>
          <w:szCs w:val="28"/>
        </w:rPr>
        <w:t>→</w:t>
      </w:r>
      <w:r w:rsidRPr="00F9145F">
        <w:rPr>
          <w:color w:val="333333"/>
          <w:sz w:val="28"/>
          <w:szCs w:val="28"/>
        </w:rPr>
        <w:t xml:space="preserve">  </w:t>
      </w:r>
      <w:r w:rsidR="00B521BF" w:rsidRPr="00F9145F">
        <w:rPr>
          <w:rStyle w:val="A5"/>
          <w:rFonts w:ascii="Times New Roman" w:hAnsi="Times New Roman" w:cs="Times New Roman"/>
          <w:i w:val="0"/>
          <w:sz w:val="28"/>
          <w:szCs w:val="28"/>
        </w:rPr>
        <w:t>ohole,</w:t>
      </w:r>
      <w:r w:rsidR="00B521BF">
        <w:rPr>
          <w:rStyle w:val="A5"/>
          <w:rFonts w:ascii="Times New Roman" w:hAnsi="Times New Roman" w:cs="Times New Roman"/>
          <w:i w:val="0"/>
          <w:sz w:val="28"/>
          <w:szCs w:val="28"/>
        </w:rPr>
        <w:t xml:space="preserve"> </w:t>
      </w:r>
      <w:r w:rsidR="00B521BF" w:rsidRPr="00F9145F">
        <w:rPr>
          <w:rStyle w:val="A5"/>
          <w:rFonts w:ascii="Times New Roman" w:hAnsi="Times New Roman" w:cs="Times New Roman"/>
          <w:i w:val="0"/>
          <w:sz w:val="28"/>
          <w:szCs w:val="28"/>
        </w:rPr>
        <w:t xml:space="preserve">pobunjeničke, drske naravi, koja </w:t>
      </w:r>
      <w:r w:rsidR="00B521BF">
        <w:rPr>
          <w:rStyle w:val="A5"/>
          <w:rFonts w:ascii="Times New Roman" w:hAnsi="Times New Roman" w:cs="Times New Roman"/>
          <w:i w:val="0"/>
          <w:sz w:val="28"/>
          <w:szCs w:val="28"/>
        </w:rPr>
        <w:t>čovjeka</w:t>
      </w:r>
      <w:r w:rsidR="00B521BF" w:rsidRPr="00F9145F">
        <w:rPr>
          <w:rStyle w:val="A5"/>
          <w:rFonts w:ascii="Times New Roman" w:hAnsi="Times New Roman" w:cs="Times New Roman"/>
          <w:i w:val="0"/>
          <w:sz w:val="28"/>
          <w:szCs w:val="28"/>
        </w:rPr>
        <w:t>, neobuzdana</w:t>
      </w:r>
      <w:r w:rsidR="00B521BF">
        <w:rPr>
          <w:rStyle w:val="A5"/>
          <w:rFonts w:ascii="Times New Roman" w:hAnsi="Times New Roman" w:cs="Times New Roman"/>
          <w:i w:val="0"/>
          <w:sz w:val="28"/>
          <w:szCs w:val="28"/>
        </w:rPr>
        <w:t xml:space="preserve"> i razvezana od spona </w:t>
      </w:r>
      <w:r w:rsidR="0039795F">
        <w:rPr>
          <w:rStyle w:val="A5"/>
          <w:rFonts w:ascii="Times New Roman" w:hAnsi="Times New Roman" w:cs="Times New Roman"/>
          <w:i w:val="0"/>
          <w:sz w:val="28"/>
          <w:szCs w:val="28"/>
        </w:rPr>
        <w:t>savjesti i božanskih zakona</w:t>
      </w:r>
      <w:r w:rsidR="0039795F" w:rsidRPr="00F9145F">
        <w:rPr>
          <w:rStyle w:val="A5"/>
          <w:rFonts w:ascii="Times New Roman" w:hAnsi="Times New Roman" w:cs="Times New Roman"/>
          <w:i w:val="0"/>
          <w:sz w:val="28"/>
          <w:szCs w:val="28"/>
        </w:rPr>
        <w:t xml:space="preserve">, vodi u propast, o životu duše i vječnosti). </w:t>
      </w:r>
    </w:p>
    <w:p w:rsidR="0039795F" w:rsidRPr="00F9145F" w:rsidRDefault="0039795F" w:rsidP="0039795F">
      <w:pPr>
        <w:rPr>
          <w:rStyle w:val="A5"/>
          <w:rFonts w:ascii="Times New Roman" w:hAnsi="Times New Roman" w:cs="Times New Roman"/>
          <w:i w:val="0"/>
          <w:sz w:val="28"/>
          <w:szCs w:val="28"/>
        </w:rPr>
      </w:pPr>
      <w:r w:rsidRPr="00F9145F">
        <w:rPr>
          <w:rStyle w:val="A5"/>
          <w:rFonts w:ascii="Times New Roman" w:hAnsi="Times New Roman" w:cs="Times New Roman"/>
          <w:i w:val="0"/>
          <w:sz w:val="28"/>
          <w:szCs w:val="28"/>
        </w:rPr>
        <w:t>Stanje pripremano desetljećima i stoljećima, konačno ostvareno, po mišljenju stvaralaca novog poretka.</w:t>
      </w:r>
    </w:p>
    <w:p w:rsidR="00F9145F" w:rsidRPr="00F9145F" w:rsidRDefault="0039795F" w:rsidP="0039795F">
      <w:pPr>
        <w:rPr>
          <w:rStyle w:val="A5"/>
          <w:rFonts w:ascii="Times New Roman" w:hAnsi="Times New Roman" w:cs="Times New Roman"/>
          <w:i w:val="0"/>
          <w:sz w:val="28"/>
          <w:szCs w:val="28"/>
        </w:rPr>
      </w:pPr>
      <w:r w:rsidRPr="00F9145F">
        <w:rPr>
          <w:rStyle w:val="A5"/>
          <w:rFonts w:ascii="Times New Roman" w:hAnsi="Times New Roman" w:cs="Times New Roman"/>
          <w:i w:val="0"/>
          <w:sz w:val="28"/>
          <w:szCs w:val="28"/>
        </w:rPr>
        <w:t xml:space="preserve">Čovjek </w:t>
      </w:r>
      <w:r>
        <w:rPr>
          <w:rStyle w:val="A5"/>
          <w:rFonts w:ascii="Times New Roman" w:hAnsi="Times New Roman" w:cs="Times New Roman"/>
          <w:i w:val="0"/>
          <w:sz w:val="28"/>
          <w:szCs w:val="28"/>
        </w:rPr>
        <w:t xml:space="preserve">Zapada </w:t>
      </w:r>
      <w:r w:rsidRPr="00F9145F">
        <w:rPr>
          <w:rStyle w:val="A5"/>
          <w:rFonts w:ascii="Times New Roman" w:hAnsi="Times New Roman" w:cs="Times New Roman"/>
          <w:i w:val="0"/>
          <w:sz w:val="28"/>
          <w:szCs w:val="28"/>
        </w:rPr>
        <w:t xml:space="preserve">doveden do odbacivanja vjere u nadnaravno, duhovno uspavan, programiran za odabir onoga što mu čini štetu, bez znanja i svijesti  o duhu nastranosti koji ga zavodi u najdubljim dubinama i kojem se predaje s povjerenjem,  sa zavidnim stupnjem sebičnosti, požude za moći, želje   </w:t>
      </w:r>
      <w:r w:rsidR="00F9145F" w:rsidRPr="00F9145F">
        <w:rPr>
          <w:color w:val="333333"/>
          <w:sz w:val="28"/>
          <w:szCs w:val="28"/>
        </w:rPr>
        <w:t xml:space="preserve"> </w:t>
      </w:r>
      <w:r w:rsidR="00F9145F" w:rsidRPr="00F9145F">
        <w:rPr>
          <w:rStyle w:val="A5"/>
          <w:rFonts w:ascii="Times New Roman" w:hAnsi="Times New Roman" w:cs="Times New Roman"/>
          <w:i w:val="0"/>
          <w:sz w:val="28"/>
          <w:szCs w:val="28"/>
        </w:rPr>
        <w:t xml:space="preserve">za svakom vrstom senzualne ugode i uživanja na najprizemniji način. Pripreman na to  </w:t>
      </w:r>
      <w:proofErr w:type="spellStart"/>
      <w:r w:rsidR="00F9145F" w:rsidRPr="00F9145F">
        <w:rPr>
          <w:rStyle w:val="A5"/>
          <w:rFonts w:ascii="Times New Roman" w:hAnsi="Times New Roman" w:cs="Times New Roman"/>
          <w:i w:val="0"/>
          <w:sz w:val="28"/>
          <w:szCs w:val="28"/>
        </w:rPr>
        <w:t>bigbraderizacijom</w:t>
      </w:r>
      <w:proofErr w:type="spellEnd"/>
      <w:r w:rsidR="00F9145F" w:rsidRPr="00F9145F">
        <w:rPr>
          <w:rStyle w:val="A5"/>
          <w:rFonts w:ascii="Times New Roman" w:hAnsi="Times New Roman" w:cs="Times New Roman"/>
          <w:i w:val="0"/>
          <w:sz w:val="28"/>
          <w:szCs w:val="28"/>
        </w:rPr>
        <w:t xml:space="preserve"> života. </w:t>
      </w:r>
    </w:p>
    <w:p w:rsidR="00F9145F" w:rsidRDefault="00F9145F" w:rsidP="00F9145F">
      <w:pPr>
        <w:rPr>
          <w:rStyle w:val="A5"/>
          <w:rFonts w:ascii="Times New Roman" w:hAnsi="Times New Roman" w:cs="Times New Roman"/>
          <w:i w:val="0"/>
          <w:sz w:val="28"/>
          <w:szCs w:val="28"/>
        </w:rPr>
      </w:pPr>
      <w:r w:rsidRPr="00F9145F">
        <w:rPr>
          <w:rStyle w:val="A5"/>
          <w:rFonts w:ascii="Times New Roman" w:hAnsi="Times New Roman" w:cs="Times New Roman"/>
          <w:i w:val="0"/>
          <w:sz w:val="28"/>
          <w:szCs w:val="28"/>
        </w:rPr>
        <w:t>No, naš je Bog pun iznenađenja, a mi smo narod koji se diže tek kad mu voda dođe do grla</w:t>
      </w:r>
      <w:r>
        <w:rPr>
          <w:rStyle w:val="A5"/>
          <w:rFonts w:ascii="Times New Roman" w:hAnsi="Times New Roman" w:cs="Times New Roman"/>
          <w:i w:val="0"/>
          <w:sz w:val="28"/>
          <w:szCs w:val="28"/>
        </w:rPr>
        <w:t>. Možda je ovo  takav trenutak.</w:t>
      </w:r>
    </w:p>
    <w:p w:rsidR="00F9145F" w:rsidRPr="00F9145F" w:rsidRDefault="00F9145F" w:rsidP="00F9145F">
      <w:pPr>
        <w:rPr>
          <w:rStyle w:val="A5"/>
          <w:rFonts w:ascii="Times New Roman" w:hAnsi="Times New Roman" w:cs="Times New Roman"/>
          <w:i w:val="0"/>
          <w:sz w:val="28"/>
          <w:szCs w:val="28"/>
        </w:rPr>
      </w:pPr>
      <w:r>
        <w:rPr>
          <w:rStyle w:val="A5"/>
          <w:rFonts w:ascii="Times New Roman" w:hAnsi="Times New Roman" w:cs="Times New Roman"/>
          <w:i w:val="0"/>
          <w:sz w:val="28"/>
          <w:szCs w:val="28"/>
        </w:rPr>
        <w:t xml:space="preserve">Moja draga župljanka Slavica Mustapić jedan svoj tekst </w:t>
      </w:r>
      <w:r w:rsidR="00B521BF">
        <w:rPr>
          <w:rStyle w:val="A5"/>
          <w:rFonts w:ascii="Times New Roman" w:hAnsi="Times New Roman" w:cs="Times New Roman"/>
          <w:i w:val="0"/>
          <w:sz w:val="28"/>
          <w:szCs w:val="28"/>
        </w:rPr>
        <w:t xml:space="preserve">o </w:t>
      </w:r>
      <w:proofErr w:type="spellStart"/>
      <w:r w:rsidR="00B521BF">
        <w:rPr>
          <w:rStyle w:val="A5"/>
          <w:rFonts w:ascii="Times New Roman" w:hAnsi="Times New Roman" w:cs="Times New Roman"/>
          <w:i w:val="0"/>
          <w:sz w:val="28"/>
          <w:szCs w:val="28"/>
        </w:rPr>
        <w:t>Istanbulskoj</w:t>
      </w:r>
      <w:proofErr w:type="spellEnd"/>
      <w:r w:rsidR="00B521BF">
        <w:rPr>
          <w:rStyle w:val="A5"/>
          <w:rFonts w:ascii="Times New Roman" w:hAnsi="Times New Roman" w:cs="Times New Roman"/>
          <w:i w:val="0"/>
          <w:sz w:val="28"/>
          <w:szCs w:val="28"/>
        </w:rPr>
        <w:t xml:space="preserve"> </w:t>
      </w:r>
      <w:r>
        <w:rPr>
          <w:rStyle w:val="A5"/>
          <w:rFonts w:ascii="Times New Roman" w:hAnsi="Times New Roman" w:cs="Times New Roman"/>
          <w:i w:val="0"/>
          <w:sz w:val="28"/>
          <w:szCs w:val="28"/>
        </w:rPr>
        <w:t>završila je rečenicama i porukom koj</w:t>
      </w:r>
      <w:r w:rsidR="00986DCB">
        <w:rPr>
          <w:rStyle w:val="A5"/>
          <w:rFonts w:ascii="Times New Roman" w:hAnsi="Times New Roman" w:cs="Times New Roman"/>
          <w:i w:val="0"/>
          <w:sz w:val="28"/>
          <w:szCs w:val="28"/>
        </w:rPr>
        <w:t xml:space="preserve">e su mi </w:t>
      </w:r>
      <w:r>
        <w:rPr>
          <w:rStyle w:val="A5"/>
          <w:rFonts w:ascii="Times New Roman" w:hAnsi="Times New Roman" w:cs="Times New Roman"/>
          <w:i w:val="0"/>
          <w:sz w:val="28"/>
          <w:szCs w:val="28"/>
        </w:rPr>
        <w:t>se jako svidjel</w:t>
      </w:r>
      <w:r w:rsidR="00986DCB">
        <w:rPr>
          <w:rStyle w:val="A5"/>
          <w:rFonts w:ascii="Times New Roman" w:hAnsi="Times New Roman" w:cs="Times New Roman"/>
          <w:i w:val="0"/>
          <w:sz w:val="28"/>
          <w:szCs w:val="28"/>
        </w:rPr>
        <w:t>e</w:t>
      </w:r>
      <w:r>
        <w:rPr>
          <w:rStyle w:val="A5"/>
          <w:rFonts w:ascii="Times New Roman" w:hAnsi="Times New Roman" w:cs="Times New Roman"/>
          <w:i w:val="0"/>
          <w:sz w:val="28"/>
          <w:szCs w:val="28"/>
        </w:rPr>
        <w:t xml:space="preserve"> pa </w:t>
      </w:r>
      <w:r w:rsidR="00986DCB">
        <w:rPr>
          <w:rStyle w:val="A5"/>
          <w:rFonts w:ascii="Times New Roman" w:hAnsi="Times New Roman" w:cs="Times New Roman"/>
          <w:i w:val="0"/>
          <w:sz w:val="28"/>
          <w:szCs w:val="28"/>
        </w:rPr>
        <w:t>ih</w:t>
      </w:r>
      <w:r>
        <w:rPr>
          <w:rStyle w:val="A5"/>
          <w:rFonts w:ascii="Times New Roman" w:hAnsi="Times New Roman" w:cs="Times New Roman"/>
          <w:i w:val="0"/>
          <w:sz w:val="28"/>
          <w:szCs w:val="28"/>
        </w:rPr>
        <w:t xml:space="preserve"> prenosim:</w:t>
      </w:r>
    </w:p>
    <w:p w:rsidR="00F9145F" w:rsidRPr="00F9145F" w:rsidRDefault="00F9145F" w:rsidP="00F9145F">
      <w:pPr>
        <w:pStyle w:val="NormalWeb"/>
        <w:shd w:val="clear" w:color="auto" w:fill="FFFFFF"/>
        <w:spacing w:before="0" w:beforeAutospacing="0" w:after="255" w:afterAutospacing="0"/>
        <w:rPr>
          <w:i/>
          <w:color w:val="2F2F2F"/>
          <w:sz w:val="28"/>
          <w:szCs w:val="28"/>
        </w:rPr>
      </w:pPr>
      <w:r w:rsidRPr="00F9145F">
        <w:rPr>
          <w:i/>
          <w:color w:val="2F2F2F"/>
          <w:sz w:val="28"/>
          <w:szCs w:val="28"/>
        </w:rPr>
        <w:t xml:space="preserve">Nihilistička neman koja nadahnjuje globalni svijet izrodila je ateističku moralnu indiferentnost i nasuprot njoj, vjersku </w:t>
      </w:r>
      <w:proofErr w:type="spellStart"/>
      <w:r w:rsidRPr="00F9145F">
        <w:rPr>
          <w:i/>
          <w:color w:val="2F2F2F"/>
          <w:sz w:val="28"/>
          <w:szCs w:val="28"/>
        </w:rPr>
        <w:t>utihu</w:t>
      </w:r>
      <w:proofErr w:type="spellEnd"/>
      <w:r w:rsidRPr="00F9145F">
        <w:rPr>
          <w:i/>
          <w:color w:val="2F2F2F"/>
          <w:sz w:val="28"/>
          <w:szCs w:val="28"/>
        </w:rPr>
        <w:t xml:space="preserve"> – eutanaziju Boga bez kojega je život i suživot s drugima i drugačijima nemoguć. Pluralizam bez vrijednosti je slijepa istina, tolerancija lažnih rukotvorenih bogova – štovanje sjena i mitološka zabluda. Ako prigovor na </w:t>
      </w:r>
      <w:proofErr w:type="spellStart"/>
      <w:r w:rsidRPr="00F9145F">
        <w:rPr>
          <w:i/>
          <w:color w:val="2F2F2F"/>
          <w:sz w:val="28"/>
          <w:szCs w:val="28"/>
        </w:rPr>
        <w:t>dekonstrukciju</w:t>
      </w:r>
      <w:proofErr w:type="spellEnd"/>
      <w:r w:rsidRPr="00F9145F">
        <w:rPr>
          <w:i/>
          <w:color w:val="2F2F2F"/>
          <w:sz w:val="28"/>
          <w:szCs w:val="28"/>
        </w:rPr>
        <w:t xml:space="preserve"> obiteljske temeljne uloge nije nadnacionalno pitanje, jer obitelj čini stup svakoga društva, onda ne znam što jest?</w:t>
      </w:r>
    </w:p>
    <w:p w:rsidR="00986DCB" w:rsidRDefault="00986DCB" w:rsidP="00986DCB">
      <w:pPr>
        <w:jc w:val="both"/>
        <w:rPr>
          <w:rFonts w:ascii="Times New Roman" w:hAnsi="Times New Roman" w:cs="Times New Roman"/>
          <w:sz w:val="28"/>
          <w:szCs w:val="28"/>
        </w:rPr>
      </w:pPr>
      <w:r w:rsidRPr="00F9145F">
        <w:rPr>
          <w:rFonts w:ascii="Times New Roman" w:hAnsi="Times New Roman" w:cs="Times New Roman"/>
          <w:i/>
          <w:color w:val="2F2F2F"/>
          <w:sz w:val="28"/>
          <w:szCs w:val="28"/>
        </w:rPr>
        <w:t>Vrijeme je za buđenje, nema zime za Hrvatsku, njeno europsko proljeće je na pomolu. Hrvatska danas govori velikoj Europi velike stvari! Hoće li vladajuća</w:t>
      </w:r>
      <w:r w:rsidR="00B521BF">
        <w:rPr>
          <w:rFonts w:ascii="Times New Roman" w:hAnsi="Times New Roman" w:cs="Times New Roman"/>
          <w:i/>
          <w:color w:val="2F2F2F"/>
          <w:sz w:val="28"/>
          <w:szCs w:val="28"/>
        </w:rPr>
        <w:t xml:space="preserve"> </w:t>
      </w:r>
      <w:r>
        <w:rPr>
          <w:rFonts w:ascii="Times New Roman" w:hAnsi="Times New Roman" w:cs="Times New Roman"/>
          <w:i/>
          <w:color w:val="2F2F2F"/>
          <w:sz w:val="28"/>
          <w:szCs w:val="28"/>
        </w:rPr>
        <w:t>→</w:t>
      </w:r>
    </w:p>
    <w:p w:rsidR="00DC12B3" w:rsidRPr="00CE64AE" w:rsidRDefault="00986DCB" w:rsidP="007969F1">
      <w:pPr>
        <w:jc w:val="both"/>
        <w:rPr>
          <w:rFonts w:ascii="Lucida Sans Unicode" w:eastAsia="Times New Roman" w:hAnsi="Lucida Sans Unicode" w:cs="Times New Roman"/>
          <w:b/>
          <w:sz w:val="28"/>
          <w:szCs w:val="28"/>
        </w:rPr>
      </w:pPr>
      <w:r>
        <w:rPr>
          <w:rFonts w:ascii="Times New Roman" w:hAnsi="Times New Roman" w:cs="Times New Roman"/>
          <w:sz w:val="28"/>
          <w:szCs w:val="28"/>
        </w:rPr>
        <w:lastRenderedPageBreak/>
        <w:t xml:space="preserve"> </w:t>
      </w:r>
      <w:r w:rsidR="009B78A9" w:rsidRPr="00CE64AE">
        <w:rPr>
          <w:rFonts w:ascii="Times New Roman" w:hAnsi="Times New Roman" w:cs="Times New Roman"/>
          <w:sz w:val="28"/>
          <w:szCs w:val="28"/>
        </w:rPr>
        <w:t xml:space="preserve">  </w:t>
      </w:r>
      <w:r w:rsidR="00DC12B3" w:rsidRPr="00CE64AE">
        <w:rPr>
          <w:rFonts w:ascii="Lucida Sans Unicode" w:eastAsia="Times New Roman" w:hAnsi="Lucida Sans Unicode" w:cs="Times New Roman"/>
          <w:b/>
          <w:sz w:val="28"/>
          <w:szCs w:val="28"/>
        </w:rPr>
        <w:t>PRONAĐI SVOJ LIJEK</w:t>
      </w:r>
    </w:p>
    <w:p w:rsidR="005F0798" w:rsidRPr="00243BB4" w:rsidRDefault="00DC12B3" w:rsidP="005F0798">
      <w:pPr>
        <w:spacing w:line="336" w:lineRule="atLeast"/>
        <w:jc w:val="both"/>
        <w:rPr>
          <w:rFonts w:ascii="Times New Roman" w:eastAsia="Times New Roman" w:hAnsi="Times New Roman" w:cs="Times New Roman"/>
          <w:i/>
          <w:color w:val="000000"/>
          <w:sz w:val="28"/>
          <w:szCs w:val="28"/>
          <w:lang w:eastAsia="hr-HR"/>
        </w:rPr>
      </w:pPr>
      <w:r w:rsidRPr="00CE64AE">
        <w:rPr>
          <w:noProof/>
          <w:sz w:val="28"/>
          <w:szCs w:val="28"/>
          <w:lang w:eastAsia="hr-HR"/>
        </w:rPr>
        <w:drawing>
          <wp:inline distT="0" distB="0" distL="0" distR="0" wp14:anchorId="216C344E" wp14:editId="4F1F65DB">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Pr="00CE64AE">
        <w:rPr>
          <w:color w:val="000000" w:themeColor="text1"/>
          <w:sz w:val="28"/>
          <w:szCs w:val="28"/>
          <w:shd w:val="clear" w:color="auto" w:fill="FFFFFF"/>
        </w:rPr>
        <w:t xml:space="preserve"> </w:t>
      </w:r>
      <w:r w:rsidRPr="00CE64AE">
        <w:rPr>
          <w:rFonts w:ascii="Times New Roman" w:hAnsi="Times New Roman" w:cs="Times New Roman"/>
          <w:color w:val="404040"/>
          <w:sz w:val="28"/>
          <w:szCs w:val="28"/>
          <w:shd w:val="clear" w:color="auto" w:fill="FFFFFF"/>
        </w:rPr>
        <w:t xml:space="preserve"> </w:t>
      </w:r>
      <w:r w:rsidRPr="00CE64AE">
        <w:rPr>
          <w:rFonts w:ascii="Times New Roman" w:hAnsi="Times New Roman" w:cs="Times New Roman"/>
          <w:i/>
          <w:color w:val="000000" w:themeColor="text1"/>
          <w:sz w:val="28"/>
          <w:szCs w:val="28"/>
        </w:rPr>
        <w:t xml:space="preserve">       </w:t>
      </w:r>
      <w:r w:rsidRPr="00CE64AE">
        <w:rPr>
          <w:rFonts w:ascii="Times New Roman" w:hAnsi="Times New Roman" w:cs="Times New Roman"/>
          <w:color w:val="000000" w:themeColor="text1"/>
          <w:sz w:val="28"/>
          <w:szCs w:val="28"/>
        </w:rPr>
        <w:t xml:space="preserve">    </w:t>
      </w:r>
      <w:r w:rsidRPr="00CE64AE">
        <w:rPr>
          <w:color w:val="000000" w:themeColor="text1"/>
          <w:sz w:val="28"/>
          <w:szCs w:val="28"/>
        </w:rPr>
        <w:t xml:space="preserve"> </w:t>
      </w:r>
      <w:r w:rsidR="005F0798" w:rsidRPr="00243BB4">
        <w:rPr>
          <w:rFonts w:ascii="Times New Roman" w:eastAsia="Times New Roman" w:hAnsi="Times New Roman" w:cs="Times New Roman"/>
          <w:i/>
          <w:color w:val="000000"/>
          <w:sz w:val="28"/>
          <w:szCs w:val="28"/>
          <w:lang w:eastAsia="hr-HR"/>
        </w:rPr>
        <w:t>Poznato je, kako se sotona boji onoga, koji moli, jer ga gleda povezana s Bogom. I čini sve, da nas spriječi u molitvi. Kad sotona želi upropastiti neku osobu, počinje joj isticati odvratnost prema molitvi. Da, braćo moja, čim napustimo molitvu, trčimo velikim koracima prema paklu. Nikad nećemo stići k dobrom Bogu, ako se ne prihvatimo molitve. Da, braćo moja, dobro obavljenom molitvom zapovijedamo Nebu i zemlji, i svi će nam se pokoravati.</w:t>
      </w:r>
    </w:p>
    <w:p w:rsidR="005F0798" w:rsidRPr="005F0798" w:rsidRDefault="005F0798" w:rsidP="005F0798">
      <w:pPr>
        <w:spacing w:line="336" w:lineRule="atLeast"/>
        <w:jc w:val="both"/>
        <w:rPr>
          <w:rFonts w:ascii="Times New Roman" w:eastAsia="Times New Roman" w:hAnsi="Times New Roman" w:cs="Times New Roman"/>
          <w:color w:val="000000"/>
          <w:sz w:val="18"/>
          <w:szCs w:val="18"/>
          <w:lang w:eastAsia="hr-HR"/>
        </w:rPr>
      </w:pPr>
      <w:r w:rsidRPr="00243BB4">
        <w:rPr>
          <w:rFonts w:ascii="Times New Roman" w:eastAsia="Times New Roman" w:hAnsi="Times New Roman" w:cs="Times New Roman"/>
          <w:i/>
          <w:color w:val="000000"/>
          <w:sz w:val="28"/>
          <w:szCs w:val="28"/>
          <w:lang w:eastAsia="hr-HR"/>
        </w:rPr>
        <w:t>Nikad ne zaboravite, da nam Bog svakog jutra priprema potrebne milosti, da sveto provedemo dan, jer On znade sve prigode, u kojima bi mogli sagriješiti, sve napasti, koje sotona sprema. Ako molite na koljenima, dat će vam Bog sve milosti, koje su vam potrebne, da ne podlegnete napastima. Zato sotona sve čini, da zanemarite molitvu, jer on znade, ako vas je dobio na početku dana, siguran je za sve ostalo... Nemojte govoriti, da nemate vremena za molitvu... Nemojte se varati! Kako ćete se svidjeti Bogu i spasiti dušu? Tko će vam spasiti dušu, ako je izgubite</w:t>
      </w:r>
      <w:r w:rsidR="00243BB4">
        <w:rPr>
          <w:rFonts w:ascii="Times New Roman" w:eastAsia="Times New Roman" w:hAnsi="Times New Roman" w:cs="Times New Roman"/>
          <w:color w:val="000000"/>
          <w:sz w:val="18"/>
          <w:szCs w:val="18"/>
          <w:lang w:eastAsia="hr-HR"/>
        </w:rPr>
        <w:t>.</w:t>
      </w:r>
    </w:p>
    <w:p w:rsidR="00DC12B3" w:rsidRDefault="00C55C97" w:rsidP="00D5002A">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r>
        <w:rPr>
          <w:color w:val="000000" w:themeColor="text1"/>
          <w:sz w:val="28"/>
          <w:szCs w:val="28"/>
        </w:rPr>
        <w:t xml:space="preserve">                                                                                                        </w:t>
      </w:r>
      <w:r w:rsidRPr="00C55C97">
        <w:rPr>
          <w:rFonts w:ascii="Times New Roman" w:eastAsia="Times New Roman" w:hAnsi="Times New Roman" w:cs="Times New Roman"/>
          <w:color w:val="000000"/>
          <w:sz w:val="28"/>
          <w:szCs w:val="28"/>
          <w:lang w:eastAsia="hr-HR"/>
        </w:rPr>
        <w:t xml:space="preserve">Ivan Marija </w:t>
      </w:r>
      <w:proofErr w:type="spellStart"/>
      <w:r w:rsidRPr="00C55C97">
        <w:rPr>
          <w:rFonts w:ascii="Times New Roman" w:eastAsia="Times New Roman" w:hAnsi="Times New Roman" w:cs="Times New Roman"/>
          <w:color w:val="000000"/>
          <w:sz w:val="28"/>
          <w:szCs w:val="28"/>
          <w:lang w:eastAsia="hr-HR"/>
        </w:rPr>
        <w:t>Vianney</w:t>
      </w:r>
      <w:proofErr w:type="spellEnd"/>
    </w:p>
    <w:p w:rsidR="00243BB4" w:rsidRDefault="00243BB4" w:rsidP="00D5002A">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p>
    <w:p w:rsidR="00DC12B3" w:rsidRPr="00CE64AE" w:rsidRDefault="00DC12B3" w:rsidP="00DC12B3">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CE64AE">
        <w:rPr>
          <w:rFonts w:eastAsia="Calibri"/>
          <w:b/>
          <w:color w:val="222222"/>
          <w:sz w:val="28"/>
          <w:szCs w:val="28"/>
          <w:shd w:val="clear" w:color="auto" w:fill="D9D9D9" w:themeFill="background1" w:themeFillShade="D9"/>
        </w:rPr>
        <w:t>POZIV NA TRIBINU</w:t>
      </w:r>
    </w:p>
    <w:p w:rsidR="00143851" w:rsidRPr="00CE64AE" w:rsidRDefault="00DC12B3" w:rsidP="00DC12B3">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CE64AE">
        <w:rPr>
          <w:rFonts w:ascii="Times New Roman" w:eastAsia="Times New Roman" w:hAnsi="Times New Roman" w:cs="Times New Roman"/>
          <w:b/>
          <w:color w:val="222222"/>
          <w:sz w:val="28"/>
          <w:szCs w:val="28"/>
          <w:lang w:eastAsia="hr-HR"/>
        </w:rPr>
        <w:t>TEMA</w:t>
      </w:r>
      <w:r w:rsidRPr="00CE64AE">
        <w:rPr>
          <w:rFonts w:ascii="Times New Roman" w:hAnsi="Times New Roman" w:cs="Times New Roman"/>
          <w:b/>
          <w:color w:val="000000"/>
          <w:sz w:val="28"/>
          <w:szCs w:val="28"/>
          <w:shd w:val="clear" w:color="auto" w:fill="FFFFFF"/>
        </w:rPr>
        <w:t>:  </w:t>
      </w:r>
      <w:r w:rsidR="00243BB4">
        <w:rPr>
          <w:rFonts w:ascii="Times New Roman" w:hAnsi="Times New Roman" w:cs="Times New Roman"/>
          <w:b/>
          <w:color w:val="000000"/>
          <w:sz w:val="28"/>
          <w:szCs w:val="28"/>
          <w:shd w:val="clear" w:color="auto" w:fill="FFFFFF"/>
        </w:rPr>
        <w:t>ISTINA O ISTANBULSKOJ KONVENCIJI</w:t>
      </w:r>
    </w:p>
    <w:p w:rsidR="00E9757F" w:rsidRPr="00CE64AE" w:rsidRDefault="00DC12B3" w:rsidP="005E0F49">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222222"/>
          <w:sz w:val="28"/>
          <w:szCs w:val="28"/>
          <w:lang w:eastAsia="hr-HR"/>
        </w:rPr>
      </w:pPr>
      <w:r w:rsidRPr="00CE64AE">
        <w:rPr>
          <w:rFonts w:ascii="Times New Roman" w:eastAsia="Times New Roman" w:hAnsi="Times New Roman" w:cs="Times New Roman"/>
          <w:b/>
          <w:color w:val="222222"/>
          <w:sz w:val="28"/>
          <w:szCs w:val="28"/>
          <w:lang w:eastAsia="hr-HR"/>
        </w:rPr>
        <w:t xml:space="preserve">PREDAVAČ: </w:t>
      </w:r>
      <w:r w:rsidR="00243BB4">
        <w:rPr>
          <w:rFonts w:ascii="Times New Roman" w:eastAsia="Times New Roman" w:hAnsi="Times New Roman" w:cs="Times New Roman"/>
          <w:b/>
          <w:color w:val="222222"/>
          <w:sz w:val="28"/>
          <w:szCs w:val="28"/>
          <w:lang w:eastAsia="hr-HR"/>
        </w:rPr>
        <w:t>VLADISLAV ILČIĆ, prof.</w:t>
      </w:r>
    </w:p>
    <w:p w:rsidR="00DC12B3" w:rsidRPr="00CE64AE" w:rsidRDefault="00DC12B3" w:rsidP="00DC12B3">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CE64AE">
        <w:rPr>
          <w:rFonts w:ascii="Times New Roman" w:eastAsia="Calibri" w:hAnsi="Times New Roman" w:cs="Times New Roman"/>
          <w:b/>
          <w:sz w:val="28"/>
          <w:szCs w:val="28"/>
          <w:lang w:val="pt-BR"/>
        </w:rPr>
        <w:t>ČETVRTAK</w:t>
      </w:r>
      <w:r w:rsidRPr="00CE64AE">
        <w:rPr>
          <w:rFonts w:ascii="Times New Roman" w:eastAsia="Calibri" w:hAnsi="Times New Roman" w:cs="Times New Roman"/>
          <w:b/>
          <w:bCs/>
          <w:sz w:val="28"/>
          <w:szCs w:val="28"/>
          <w:lang w:val="pt-BR"/>
        </w:rPr>
        <w:t>,  1</w:t>
      </w:r>
      <w:r w:rsidR="00243BB4">
        <w:rPr>
          <w:rFonts w:ascii="Times New Roman" w:eastAsia="Calibri" w:hAnsi="Times New Roman" w:cs="Times New Roman"/>
          <w:b/>
          <w:bCs/>
          <w:sz w:val="28"/>
          <w:szCs w:val="28"/>
          <w:lang w:val="pt-BR"/>
        </w:rPr>
        <w:t>9</w:t>
      </w:r>
      <w:r w:rsidRPr="00CE64AE">
        <w:rPr>
          <w:rFonts w:ascii="Times New Roman" w:eastAsia="Calibri" w:hAnsi="Times New Roman" w:cs="Times New Roman"/>
          <w:b/>
          <w:bCs/>
          <w:sz w:val="28"/>
          <w:szCs w:val="28"/>
          <w:lang w:val="pt-BR"/>
        </w:rPr>
        <w:t xml:space="preserve">. </w:t>
      </w:r>
      <w:r w:rsidR="00243BB4">
        <w:rPr>
          <w:rFonts w:ascii="Times New Roman" w:eastAsia="Calibri" w:hAnsi="Times New Roman" w:cs="Times New Roman"/>
          <w:b/>
          <w:bCs/>
          <w:sz w:val="28"/>
          <w:szCs w:val="28"/>
          <w:lang w:val="pt-BR"/>
        </w:rPr>
        <w:t>travnja</w:t>
      </w:r>
      <w:r w:rsidRPr="00CE64AE">
        <w:rPr>
          <w:rFonts w:ascii="Times New Roman" w:eastAsia="Calibri" w:hAnsi="Times New Roman" w:cs="Times New Roman"/>
          <w:b/>
          <w:bCs/>
          <w:sz w:val="28"/>
          <w:szCs w:val="28"/>
          <w:lang w:val="pt-BR"/>
        </w:rPr>
        <w:t xml:space="preserve"> 201</w:t>
      </w:r>
      <w:r w:rsidR="00E9757F" w:rsidRPr="00CE64AE">
        <w:rPr>
          <w:rFonts w:ascii="Times New Roman" w:eastAsia="Calibri" w:hAnsi="Times New Roman" w:cs="Times New Roman"/>
          <w:b/>
          <w:bCs/>
          <w:sz w:val="28"/>
          <w:szCs w:val="28"/>
          <w:lang w:val="pt-BR"/>
        </w:rPr>
        <w:t>8</w:t>
      </w:r>
      <w:r w:rsidRPr="00CE64AE">
        <w:rPr>
          <w:rFonts w:ascii="Times New Roman" w:eastAsia="Calibri" w:hAnsi="Times New Roman" w:cs="Times New Roman"/>
          <w:b/>
          <w:bCs/>
          <w:sz w:val="28"/>
          <w:szCs w:val="28"/>
          <w:lang w:val="pt-BR"/>
        </w:rPr>
        <w:t xml:space="preserve">. u 20,00 </w:t>
      </w:r>
      <w:r w:rsidRPr="00CE64AE">
        <w:rPr>
          <w:rFonts w:ascii="Times New Roman" w:eastAsia="Calibri" w:hAnsi="Times New Roman" w:cs="Times New Roman"/>
          <w:sz w:val="28"/>
          <w:szCs w:val="28"/>
          <w:lang w:val="pt-BR"/>
        </w:rPr>
        <w:t xml:space="preserve">sati u Zagrebu, </w:t>
      </w:r>
      <w:r w:rsidRPr="00CE64AE">
        <w:rPr>
          <w:rFonts w:ascii="Times New Roman" w:eastAsia="Calibri" w:hAnsi="Times New Roman" w:cs="Times New Roman"/>
          <w:bCs/>
          <w:sz w:val="28"/>
          <w:szCs w:val="28"/>
          <w:lang w:val="pt-BR"/>
        </w:rPr>
        <w:t>Palmotićeva 31</w:t>
      </w:r>
      <w:r w:rsidRPr="00CE64AE">
        <w:rPr>
          <w:rFonts w:ascii="Times New Roman" w:eastAsia="Calibri" w:hAnsi="Times New Roman" w:cs="Times New Roman"/>
          <w:sz w:val="28"/>
          <w:szCs w:val="28"/>
          <w:lang w:val="pt-BR"/>
        </w:rPr>
        <w:t xml:space="preserve"> (dvorišna zgrada), u okviru redovite mjesečne tribine Društva.</w:t>
      </w:r>
    </w:p>
    <w:p w:rsidR="00243BB4" w:rsidRDefault="00243BB4" w:rsidP="0039795F">
      <w:pPr>
        <w:pStyle w:val="NormalWeb"/>
        <w:shd w:val="clear" w:color="auto" w:fill="FFFFFF"/>
        <w:spacing w:before="0" w:beforeAutospacing="0" w:after="255" w:afterAutospacing="0"/>
        <w:rPr>
          <w:i/>
          <w:color w:val="2F2F2F"/>
          <w:sz w:val="28"/>
          <w:szCs w:val="28"/>
        </w:rPr>
      </w:pPr>
    </w:p>
    <w:p w:rsidR="0039795F" w:rsidRPr="00F9145F" w:rsidRDefault="00C55C97" w:rsidP="0039795F">
      <w:pPr>
        <w:pStyle w:val="NormalWeb"/>
        <w:shd w:val="clear" w:color="auto" w:fill="FFFFFF"/>
        <w:spacing w:before="0" w:beforeAutospacing="0" w:after="255" w:afterAutospacing="0"/>
        <w:rPr>
          <w:color w:val="2F2F2F"/>
          <w:sz w:val="28"/>
          <w:szCs w:val="28"/>
        </w:rPr>
      </w:pPr>
      <w:r>
        <w:rPr>
          <w:i/>
          <w:color w:val="2F2F2F"/>
          <w:sz w:val="28"/>
          <w:szCs w:val="28"/>
        </w:rPr>
        <w:t xml:space="preserve">→ </w:t>
      </w:r>
      <w:r w:rsidR="00B521BF" w:rsidRPr="00F9145F">
        <w:rPr>
          <w:i/>
          <w:color w:val="2F2F2F"/>
          <w:sz w:val="28"/>
          <w:szCs w:val="28"/>
        </w:rPr>
        <w:t>politika prepoznati snagu ovakvoga duha i iskoristiti priliku za preobrazbu</w:t>
      </w:r>
      <w:r>
        <w:rPr>
          <w:i/>
          <w:color w:val="2F2F2F"/>
          <w:sz w:val="28"/>
          <w:szCs w:val="28"/>
        </w:rPr>
        <w:t xml:space="preserve"> </w:t>
      </w:r>
      <w:r w:rsidR="0039795F" w:rsidRPr="00F9145F">
        <w:rPr>
          <w:i/>
          <w:color w:val="2F2F2F"/>
          <w:sz w:val="28"/>
          <w:szCs w:val="28"/>
        </w:rPr>
        <w:t>europskog društva koje gubi moralni kompas? Hrvatska je tu – u Europi – spremna posvjedočiti za Svjetlo njezinih korijena,  podsjetiti ju na temelje demokracije i biti Istina među narodima. Slobodni od svakog kompleksa manje vrijednosti, jer Hrvatska nije mala i nije na Balkanu, unatoč statistikama koje o njoj redovito lažu, Hrvatska je bila i bit će – „</w:t>
      </w:r>
      <w:proofErr w:type="spellStart"/>
      <w:r w:rsidR="0039795F" w:rsidRPr="00F9145F">
        <w:rPr>
          <w:i/>
          <w:color w:val="2F2F2F"/>
          <w:sz w:val="28"/>
          <w:szCs w:val="28"/>
        </w:rPr>
        <w:t>Antemurale</w:t>
      </w:r>
      <w:proofErr w:type="spellEnd"/>
      <w:r w:rsidR="0039795F" w:rsidRPr="00F9145F">
        <w:rPr>
          <w:i/>
          <w:color w:val="2F2F2F"/>
          <w:sz w:val="28"/>
          <w:szCs w:val="28"/>
        </w:rPr>
        <w:t xml:space="preserve"> </w:t>
      </w:r>
      <w:proofErr w:type="spellStart"/>
      <w:r w:rsidR="0039795F" w:rsidRPr="00F9145F">
        <w:rPr>
          <w:i/>
          <w:color w:val="2F2F2F"/>
          <w:sz w:val="28"/>
          <w:szCs w:val="28"/>
        </w:rPr>
        <w:t>Christianitatis</w:t>
      </w:r>
      <w:proofErr w:type="spellEnd"/>
      <w:r w:rsidR="0039795F" w:rsidRPr="00F9145F">
        <w:rPr>
          <w:i/>
          <w:color w:val="2F2F2F"/>
          <w:sz w:val="28"/>
          <w:szCs w:val="28"/>
        </w:rPr>
        <w:t>!“</w:t>
      </w:r>
      <w:r w:rsidR="0039795F" w:rsidRPr="00F9145F">
        <w:rPr>
          <w:rFonts w:asciiTheme="minorHAnsi" w:eastAsiaTheme="minorHAnsi" w:hAnsiTheme="minorHAnsi" w:cstheme="minorBidi"/>
          <w:sz w:val="22"/>
          <w:szCs w:val="22"/>
          <w:lang w:eastAsia="en-US"/>
        </w:rPr>
        <w:t xml:space="preserve"> </w:t>
      </w:r>
      <w:hyperlink r:id="rId8" w:tgtFrame="_blank" w:history="1">
        <w:r w:rsidR="0039795F" w:rsidRPr="00F9145F">
          <w:rPr>
            <w:rFonts w:ascii="Arial" w:eastAsiaTheme="minorHAnsi" w:hAnsi="Arial" w:cs="Arial"/>
            <w:color w:val="FF6600"/>
            <w:sz w:val="28"/>
            <w:szCs w:val="28"/>
            <w:u w:val="single"/>
            <w:shd w:val="clear" w:color="auto" w:fill="FFFFFF"/>
            <w:lang w:eastAsia="en-US"/>
          </w:rPr>
          <w:t>https://biramdobro.com/knjiga-brojeva-bozje-djelo-ne-ovisi-o-statistici/</w:t>
        </w:r>
      </w:hyperlink>
    </w:p>
    <w:p w:rsidR="00986DCB" w:rsidRDefault="00986DCB" w:rsidP="001C65A6">
      <w:pPr>
        <w:shd w:val="clear" w:color="auto" w:fill="FFFFFF"/>
        <w:spacing w:after="0" w:line="360" w:lineRule="auto"/>
        <w:jc w:val="both"/>
        <w:rPr>
          <w:sz w:val="28"/>
          <w:szCs w:val="28"/>
        </w:rPr>
      </w:pPr>
    </w:p>
    <w:p w:rsidR="00D5002A" w:rsidRPr="00D5002A" w:rsidRDefault="00D5002A" w:rsidP="00D5002A">
      <w:pPr>
        <w:shd w:val="clear" w:color="auto" w:fill="FFFFFF"/>
        <w:spacing w:after="0" w:line="360" w:lineRule="auto"/>
        <w:jc w:val="both"/>
        <w:rPr>
          <w:b/>
          <w:sz w:val="28"/>
          <w:szCs w:val="28"/>
        </w:rPr>
      </w:pPr>
      <w:r w:rsidRPr="00D5002A">
        <w:rPr>
          <w:b/>
          <w:sz w:val="28"/>
          <w:szCs w:val="28"/>
        </w:rPr>
        <w:lastRenderedPageBreak/>
        <w:t xml:space="preserve">DUHOVNE VJEŽBE </w:t>
      </w:r>
    </w:p>
    <w:p w:rsidR="001C65A6" w:rsidRDefault="00C74F48" w:rsidP="001C65A6">
      <w:pPr>
        <w:shd w:val="clear" w:color="auto" w:fill="FFFFFF"/>
        <w:spacing w:after="0" w:line="360" w:lineRule="auto"/>
        <w:jc w:val="both"/>
        <w:rPr>
          <w:rFonts w:ascii="Helvetica" w:eastAsia="Times New Roman" w:hAnsi="Helvetica" w:cs="Helvetica"/>
          <w:color w:val="000000"/>
          <w:sz w:val="24"/>
          <w:szCs w:val="24"/>
          <w:lang w:eastAsia="hr-HR"/>
        </w:rPr>
      </w:pPr>
      <w:r w:rsidRPr="00CE64AE">
        <w:rPr>
          <w:sz w:val="28"/>
          <w:szCs w:val="28"/>
        </w:rPr>
        <w:t xml:space="preserve"> </w:t>
      </w:r>
      <w:r w:rsidR="00E9757F" w:rsidRPr="00CE64AE">
        <w:rPr>
          <w:rFonts w:ascii="Calibri" w:eastAsia="Calibri" w:hAnsi="Calibri"/>
          <w:sz w:val="28"/>
          <w:szCs w:val="28"/>
        </w:rPr>
        <w:t xml:space="preserve">  </w:t>
      </w:r>
      <w:r w:rsidR="001C65A6" w:rsidRPr="0093578F">
        <w:rPr>
          <w:rFonts w:ascii="Helvetica" w:eastAsia="Times New Roman" w:hAnsi="Helvetica" w:cs="Helvetica"/>
          <w:color w:val="000000"/>
          <w:sz w:val="24"/>
          <w:szCs w:val="24"/>
          <w:lang w:eastAsia="hr-HR"/>
        </w:rPr>
        <w:t>Ovogodišnje duhovne vj</w:t>
      </w:r>
      <w:r w:rsidR="001C65A6">
        <w:rPr>
          <w:rFonts w:ascii="Helvetica" w:eastAsia="Times New Roman" w:hAnsi="Helvetica" w:cs="Helvetica"/>
          <w:color w:val="000000"/>
          <w:sz w:val="24"/>
          <w:szCs w:val="24"/>
          <w:lang w:eastAsia="hr-HR"/>
        </w:rPr>
        <w:t xml:space="preserve">ežbe u organizaciji HKDPD-a s temom: </w:t>
      </w:r>
      <w:r w:rsidR="001C65A6" w:rsidRPr="0093578F">
        <w:rPr>
          <w:rFonts w:ascii="Helvetica" w:eastAsia="Times New Roman" w:hAnsi="Helvetica" w:cs="Helvetica"/>
          <w:b/>
          <w:color w:val="000000"/>
          <w:sz w:val="24"/>
          <w:szCs w:val="24"/>
          <w:lang w:eastAsia="hr-HR"/>
        </w:rPr>
        <w:t>Sloboda djece Božje</w:t>
      </w:r>
      <w:r w:rsidR="001C65A6">
        <w:rPr>
          <w:rFonts w:ascii="Helvetica" w:eastAsia="Times New Roman" w:hAnsi="Helvetica" w:cs="Helvetica"/>
          <w:color w:val="000000"/>
          <w:sz w:val="24"/>
          <w:szCs w:val="24"/>
          <w:lang w:eastAsia="hr-HR"/>
        </w:rPr>
        <w:t xml:space="preserve"> održat će se Hrvatskom zagorju u </w:t>
      </w:r>
      <w:proofErr w:type="spellStart"/>
      <w:r w:rsidR="001C65A6">
        <w:rPr>
          <w:rFonts w:ascii="Helvetica" w:eastAsia="Times New Roman" w:hAnsi="Helvetica" w:cs="Helvetica"/>
          <w:color w:val="000000"/>
          <w:sz w:val="24"/>
          <w:szCs w:val="24"/>
          <w:lang w:eastAsia="hr-HR"/>
        </w:rPr>
        <w:t>Poredju</w:t>
      </w:r>
      <w:proofErr w:type="spellEnd"/>
      <w:r w:rsidR="001C65A6">
        <w:rPr>
          <w:rFonts w:ascii="Helvetica" w:eastAsia="Times New Roman" w:hAnsi="Helvetica" w:cs="Helvetica"/>
          <w:color w:val="000000"/>
          <w:sz w:val="24"/>
          <w:szCs w:val="24"/>
          <w:lang w:eastAsia="hr-HR"/>
        </w:rPr>
        <w:t xml:space="preserve"> kod </w:t>
      </w:r>
      <w:proofErr w:type="spellStart"/>
      <w:r w:rsidR="001C65A6">
        <w:rPr>
          <w:rFonts w:ascii="Helvetica" w:eastAsia="Times New Roman" w:hAnsi="Helvetica" w:cs="Helvetica"/>
          <w:color w:val="000000"/>
          <w:sz w:val="24"/>
          <w:szCs w:val="24"/>
          <w:lang w:eastAsia="hr-HR"/>
        </w:rPr>
        <w:t>karmelićanki</w:t>
      </w:r>
      <w:proofErr w:type="spellEnd"/>
      <w:r w:rsidR="001C65A6">
        <w:rPr>
          <w:rFonts w:ascii="Helvetica" w:eastAsia="Times New Roman" w:hAnsi="Helvetica" w:cs="Helvetica"/>
          <w:color w:val="000000"/>
          <w:sz w:val="24"/>
          <w:szCs w:val="24"/>
          <w:lang w:eastAsia="hr-HR"/>
        </w:rPr>
        <w:t xml:space="preserve"> Božanskog Srca Isusova (</w:t>
      </w:r>
      <w:proofErr w:type="spellStart"/>
      <w:r w:rsidR="001C65A6">
        <w:rPr>
          <w:rFonts w:ascii="Helvetica" w:eastAsia="Times New Roman" w:hAnsi="Helvetica" w:cs="Helvetica"/>
          <w:color w:val="000000"/>
          <w:sz w:val="24"/>
          <w:szCs w:val="24"/>
          <w:lang w:eastAsia="hr-HR"/>
        </w:rPr>
        <w:t>Prišlin</w:t>
      </w:r>
      <w:proofErr w:type="spellEnd"/>
      <w:r w:rsidR="001C65A6">
        <w:rPr>
          <w:rFonts w:ascii="Helvetica" w:eastAsia="Times New Roman" w:hAnsi="Helvetica" w:cs="Helvetica"/>
          <w:color w:val="000000"/>
          <w:sz w:val="24"/>
          <w:szCs w:val="24"/>
          <w:lang w:eastAsia="hr-HR"/>
        </w:rPr>
        <w:t xml:space="preserve">, </w:t>
      </w:r>
      <w:proofErr w:type="spellStart"/>
      <w:r w:rsidR="001C65A6">
        <w:rPr>
          <w:rFonts w:ascii="Helvetica" w:eastAsia="Times New Roman" w:hAnsi="Helvetica" w:cs="Helvetica"/>
          <w:color w:val="000000"/>
          <w:sz w:val="24"/>
          <w:szCs w:val="24"/>
          <w:lang w:eastAsia="hr-HR"/>
        </w:rPr>
        <w:t>Poredje</w:t>
      </w:r>
      <w:proofErr w:type="spellEnd"/>
      <w:r w:rsidR="001C65A6">
        <w:rPr>
          <w:rFonts w:ascii="Helvetica" w:eastAsia="Times New Roman" w:hAnsi="Helvetica" w:cs="Helvetica"/>
          <w:color w:val="000000"/>
          <w:sz w:val="24"/>
          <w:szCs w:val="24"/>
          <w:lang w:eastAsia="hr-HR"/>
        </w:rPr>
        <w:t xml:space="preserve"> 20, 49 231 Hum na Sutli) od 29. travnja 2018. s početkom u 15 sati do 1. svibnja 2018. u 15 sati.</w:t>
      </w:r>
    </w:p>
    <w:p w:rsidR="001C65A6" w:rsidRDefault="001C65A6" w:rsidP="001C65A6">
      <w:pPr>
        <w:shd w:val="clear" w:color="auto" w:fill="FFFFFF"/>
        <w:spacing w:after="0" w:line="360" w:lineRule="auto"/>
        <w:jc w:val="both"/>
        <w:rPr>
          <w:rFonts w:ascii="Helvetica" w:eastAsia="Times New Roman" w:hAnsi="Helvetica" w:cs="Helvetica"/>
          <w:color w:val="000000"/>
          <w:sz w:val="24"/>
          <w:szCs w:val="24"/>
          <w:lang w:eastAsia="hr-HR"/>
        </w:rPr>
      </w:pPr>
      <w:r>
        <w:rPr>
          <w:rFonts w:ascii="Helvetica" w:eastAsia="Times New Roman" w:hAnsi="Helvetica" w:cs="Helvetica"/>
          <w:color w:val="000000"/>
          <w:sz w:val="24"/>
          <w:szCs w:val="24"/>
          <w:lang w:eastAsia="hr-HR"/>
        </w:rPr>
        <w:t>Voditelj vježbi je naš duhovnik p. Nikola Stanković.</w:t>
      </w:r>
    </w:p>
    <w:p w:rsidR="001C65A6" w:rsidRDefault="001C65A6" w:rsidP="001C65A6">
      <w:pPr>
        <w:shd w:val="clear" w:color="auto" w:fill="FFFFFF"/>
        <w:spacing w:after="0" w:line="360" w:lineRule="auto"/>
        <w:jc w:val="both"/>
        <w:rPr>
          <w:rFonts w:ascii="Helvetica" w:eastAsia="Times New Roman" w:hAnsi="Helvetica" w:cs="Helvetica"/>
          <w:color w:val="000000"/>
          <w:sz w:val="24"/>
          <w:szCs w:val="24"/>
          <w:lang w:eastAsia="hr-HR"/>
        </w:rPr>
      </w:pPr>
      <w:r w:rsidRPr="0093578F">
        <w:rPr>
          <w:rFonts w:ascii="Helvetica" w:eastAsia="Times New Roman" w:hAnsi="Helvetica" w:cs="Helvetica"/>
          <w:color w:val="000000"/>
          <w:sz w:val="24"/>
          <w:szCs w:val="24"/>
          <w:lang w:eastAsia="hr-HR"/>
        </w:rPr>
        <w:t xml:space="preserve">Cijena: 260 kn (dva </w:t>
      </w:r>
      <w:r>
        <w:rPr>
          <w:rFonts w:ascii="Helvetica" w:eastAsia="Times New Roman" w:hAnsi="Helvetica" w:cs="Helvetica"/>
          <w:color w:val="000000"/>
          <w:sz w:val="24"/>
          <w:szCs w:val="24"/>
          <w:lang w:eastAsia="hr-HR"/>
        </w:rPr>
        <w:t>puna pansiona</w:t>
      </w:r>
      <w:r w:rsidRPr="0093578F">
        <w:rPr>
          <w:rFonts w:ascii="Helvetica" w:eastAsia="Times New Roman" w:hAnsi="Helvetica" w:cs="Helvetica"/>
          <w:color w:val="000000"/>
          <w:sz w:val="24"/>
          <w:szCs w:val="24"/>
          <w:lang w:eastAsia="hr-HR"/>
        </w:rPr>
        <w:t>)</w:t>
      </w:r>
    </w:p>
    <w:p w:rsidR="001C65A6" w:rsidRDefault="001C65A6" w:rsidP="001C65A6">
      <w:pPr>
        <w:shd w:val="clear" w:color="auto" w:fill="FFFFFF"/>
        <w:spacing w:after="0" w:line="360" w:lineRule="auto"/>
        <w:jc w:val="both"/>
        <w:rPr>
          <w:rFonts w:ascii="Helvetica" w:eastAsia="Times New Roman" w:hAnsi="Helvetica" w:cs="Helvetica"/>
          <w:color w:val="000000"/>
          <w:sz w:val="24"/>
          <w:szCs w:val="24"/>
          <w:lang w:eastAsia="hr-HR"/>
        </w:rPr>
      </w:pPr>
      <w:r w:rsidRPr="0093578F">
        <w:rPr>
          <w:rFonts w:ascii="Helvetica" w:eastAsia="Times New Roman" w:hAnsi="Helvetica" w:cs="Helvetica"/>
          <w:color w:val="000000"/>
          <w:sz w:val="24"/>
          <w:szCs w:val="24"/>
          <w:lang w:eastAsia="hr-HR"/>
        </w:rPr>
        <w:t>Prijevoz: privatnim automobilima</w:t>
      </w:r>
    </w:p>
    <w:p w:rsidR="001C65A6" w:rsidRDefault="001C65A6" w:rsidP="001C65A6">
      <w:pPr>
        <w:shd w:val="clear" w:color="auto" w:fill="FFFFFF"/>
        <w:spacing w:after="0" w:line="360" w:lineRule="auto"/>
        <w:jc w:val="both"/>
        <w:rPr>
          <w:rFonts w:ascii="Helvetica" w:eastAsia="Times New Roman" w:hAnsi="Helvetica" w:cs="Helvetica"/>
          <w:color w:val="000000"/>
          <w:sz w:val="24"/>
          <w:szCs w:val="24"/>
          <w:lang w:eastAsia="hr-HR"/>
        </w:rPr>
      </w:pPr>
      <w:r>
        <w:rPr>
          <w:rFonts w:ascii="Helvetica" w:eastAsia="Times New Roman" w:hAnsi="Helvetica" w:cs="Helvetica"/>
          <w:color w:val="000000"/>
          <w:sz w:val="24"/>
          <w:szCs w:val="24"/>
          <w:lang w:eastAsia="hr-HR"/>
        </w:rPr>
        <w:t>Prijave na e-poš</w:t>
      </w:r>
      <w:r w:rsidRPr="0093578F">
        <w:rPr>
          <w:rFonts w:ascii="Helvetica" w:eastAsia="Times New Roman" w:hAnsi="Helvetica" w:cs="Helvetica"/>
          <w:color w:val="000000"/>
          <w:sz w:val="24"/>
          <w:szCs w:val="24"/>
          <w:lang w:eastAsia="hr-HR"/>
        </w:rPr>
        <w:t>tu</w:t>
      </w:r>
      <w:r>
        <w:rPr>
          <w:rFonts w:ascii="Helvetica" w:eastAsia="Times New Roman" w:hAnsi="Helvetica" w:cs="Helvetica"/>
          <w:color w:val="000000"/>
          <w:sz w:val="24"/>
          <w:szCs w:val="24"/>
          <w:lang w:eastAsia="hr-HR"/>
        </w:rPr>
        <w:t>:</w:t>
      </w:r>
      <w:r w:rsidRPr="0093578F">
        <w:rPr>
          <w:rFonts w:ascii="Helvetica" w:eastAsia="Times New Roman" w:hAnsi="Helvetica" w:cs="Helvetica"/>
          <w:color w:val="000000"/>
          <w:sz w:val="24"/>
          <w:szCs w:val="24"/>
          <w:lang w:eastAsia="hr-HR"/>
        </w:rPr>
        <w:t> </w:t>
      </w:r>
      <w:hyperlink r:id="rId9" w:history="1">
        <w:r w:rsidRPr="00ED26B6">
          <w:rPr>
            <w:rStyle w:val="Hyperlink"/>
            <w:rFonts w:ascii="Helvetica" w:eastAsia="Times New Roman" w:hAnsi="Helvetica" w:cs="Helvetica"/>
            <w:sz w:val="24"/>
            <w:szCs w:val="24"/>
            <w:lang w:eastAsia="hr-HR"/>
          </w:rPr>
          <w:t>ruzica.ivankovic@gmail.com</w:t>
        </w:r>
      </w:hyperlink>
      <w:r>
        <w:rPr>
          <w:rFonts w:ascii="Helvetica" w:eastAsia="Times New Roman" w:hAnsi="Helvetica" w:cs="Helvetica"/>
          <w:color w:val="000000"/>
          <w:sz w:val="24"/>
          <w:szCs w:val="24"/>
          <w:lang w:eastAsia="hr-HR"/>
        </w:rPr>
        <w:t xml:space="preserve">  (do 23 .travnja 2018.</w:t>
      </w:r>
      <w:r w:rsidRPr="0093578F">
        <w:rPr>
          <w:rFonts w:ascii="Helvetica" w:eastAsia="Times New Roman" w:hAnsi="Helvetica" w:cs="Helvetica"/>
          <w:color w:val="000000"/>
          <w:sz w:val="24"/>
          <w:szCs w:val="24"/>
          <w:lang w:eastAsia="hr-HR"/>
        </w:rPr>
        <w:t>)</w:t>
      </w:r>
    </w:p>
    <w:p w:rsidR="00267258" w:rsidRDefault="00267258" w:rsidP="001C65A6">
      <w:pPr>
        <w:shd w:val="clear" w:color="auto" w:fill="FFFFFF"/>
        <w:spacing w:after="0" w:line="360" w:lineRule="auto"/>
        <w:jc w:val="both"/>
        <w:rPr>
          <w:rFonts w:ascii="Helvetica" w:eastAsia="Times New Roman" w:hAnsi="Helvetica" w:cs="Helvetica"/>
          <w:color w:val="000000"/>
          <w:sz w:val="24"/>
          <w:szCs w:val="24"/>
          <w:lang w:eastAsia="hr-HR"/>
        </w:rPr>
      </w:pPr>
    </w:p>
    <w:p w:rsidR="00267258" w:rsidRPr="00267258" w:rsidRDefault="00267258" w:rsidP="00267258">
      <w:pPr>
        <w:shd w:val="clear" w:color="auto" w:fill="F2F2F2" w:themeFill="background1" w:themeFillShade="F2"/>
        <w:spacing w:after="0" w:line="240" w:lineRule="auto"/>
        <w:jc w:val="both"/>
        <w:rPr>
          <w:rFonts w:ascii="Verdana" w:eastAsia="Times New Roman" w:hAnsi="Verdana" w:cs="Times New Roman"/>
          <w:color w:val="000000"/>
          <w:sz w:val="28"/>
          <w:szCs w:val="28"/>
          <w:lang w:eastAsia="hr-HR"/>
        </w:rPr>
      </w:pPr>
      <w:r w:rsidRPr="00267258">
        <w:rPr>
          <w:rFonts w:ascii="Times New Roman" w:eastAsia="Times New Roman" w:hAnsi="Times New Roman" w:cs="Times New Roman"/>
          <w:b/>
          <w:color w:val="000000"/>
          <w:sz w:val="28"/>
          <w:szCs w:val="28"/>
          <w:lang w:eastAsia="hr-HR"/>
        </w:rPr>
        <w:t xml:space="preserve">Nadbiskup </w:t>
      </w:r>
      <w:proofErr w:type="spellStart"/>
      <w:r w:rsidRPr="00267258">
        <w:rPr>
          <w:rFonts w:ascii="Times New Roman" w:eastAsia="Times New Roman" w:hAnsi="Times New Roman" w:cs="Times New Roman"/>
          <w:b/>
          <w:color w:val="000000"/>
          <w:sz w:val="28"/>
          <w:szCs w:val="28"/>
          <w:lang w:eastAsia="hr-HR"/>
        </w:rPr>
        <w:t>Sheen</w:t>
      </w:r>
      <w:proofErr w:type="spellEnd"/>
      <w:r w:rsidRPr="00267258">
        <w:rPr>
          <w:rFonts w:ascii="Times New Roman" w:eastAsia="Times New Roman" w:hAnsi="Times New Roman" w:cs="Times New Roman"/>
          <w:b/>
          <w:color w:val="000000"/>
          <w:sz w:val="28"/>
          <w:szCs w:val="28"/>
          <w:lang w:eastAsia="hr-HR"/>
        </w:rPr>
        <w:t xml:space="preserve"> objasnio je da su nečistoća, nasilje i razaranje unutarnjeg mira sve đavolje karakteristike</w:t>
      </w:r>
      <w:r w:rsidRPr="00267258">
        <w:rPr>
          <w:rFonts w:ascii="Times New Roman" w:eastAsia="Times New Roman" w:hAnsi="Times New Roman" w:cs="Times New Roman"/>
          <w:color w:val="000000"/>
          <w:sz w:val="28"/>
          <w:szCs w:val="28"/>
          <w:lang w:eastAsia="hr-HR"/>
        </w:rPr>
        <w:t>. </w:t>
      </w:r>
    </w:p>
    <w:p w:rsidR="00267258" w:rsidRPr="00267258" w:rsidRDefault="00267258" w:rsidP="00267258">
      <w:pPr>
        <w:shd w:val="clear" w:color="auto" w:fill="FFFFFF"/>
        <w:spacing w:after="0" w:line="240" w:lineRule="auto"/>
        <w:jc w:val="both"/>
        <w:rPr>
          <w:rFonts w:ascii="Verdana" w:eastAsia="Times New Roman" w:hAnsi="Verdana" w:cs="Times New Roman"/>
          <w:color w:val="000000"/>
          <w:sz w:val="28"/>
          <w:szCs w:val="28"/>
          <w:lang w:eastAsia="hr-HR"/>
        </w:rPr>
      </w:pPr>
    </w:p>
    <w:p w:rsidR="00267258" w:rsidRPr="00267258" w:rsidRDefault="00267258" w:rsidP="00267258">
      <w:pPr>
        <w:shd w:val="clear" w:color="auto" w:fill="FFFFFF"/>
        <w:spacing w:after="0" w:line="240" w:lineRule="auto"/>
        <w:jc w:val="both"/>
        <w:rPr>
          <w:rFonts w:ascii="Verdana" w:eastAsia="Times New Roman" w:hAnsi="Verdana" w:cs="Times New Roman"/>
          <w:color w:val="000000"/>
          <w:sz w:val="28"/>
          <w:szCs w:val="28"/>
          <w:lang w:eastAsia="hr-HR"/>
        </w:rPr>
      </w:pPr>
      <w:r w:rsidRPr="00267258">
        <w:rPr>
          <w:rFonts w:ascii="Times New Roman" w:eastAsia="Times New Roman" w:hAnsi="Times New Roman" w:cs="Times New Roman"/>
          <w:color w:val="000000"/>
          <w:sz w:val="28"/>
          <w:szCs w:val="28"/>
          <w:lang w:eastAsia="hr-HR"/>
        </w:rPr>
        <w:t xml:space="preserve">Danas možemo vidjeti sve te karakteristike u našem modernom svijetu. Kao prvo, svugdje oko nas imamo nečistoću – bila ona u reklamama, u načinu kako se ljudi odijevaju, u popularnoj glazbi, itd. Zatim je tu crta nasilja, koja se također može svugdje naći, posebno u zabavi za mlade. Na kraju, imamo </w:t>
      </w:r>
      <w:proofErr w:type="spellStart"/>
      <w:r w:rsidRPr="00267258">
        <w:rPr>
          <w:rFonts w:ascii="Times New Roman" w:eastAsia="Times New Roman" w:hAnsi="Times New Roman" w:cs="Times New Roman"/>
          <w:color w:val="000000"/>
          <w:sz w:val="28"/>
          <w:szCs w:val="28"/>
          <w:lang w:eastAsia="hr-HR"/>
        </w:rPr>
        <w:t>odsutstvo</w:t>
      </w:r>
      <w:proofErr w:type="spellEnd"/>
      <w:r w:rsidRPr="00267258">
        <w:rPr>
          <w:rFonts w:ascii="Times New Roman" w:eastAsia="Times New Roman" w:hAnsi="Times New Roman" w:cs="Times New Roman"/>
          <w:color w:val="000000"/>
          <w:sz w:val="28"/>
          <w:szCs w:val="28"/>
          <w:lang w:eastAsia="hr-HR"/>
        </w:rPr>
        <w:t xml:space="preserve"> mira. Bez mira, mi ne možemo funkcionirati. On nam pomaže da budemo motivirani i usredotočeni, on nam podiže oči prema nebu. Ako đavao može uzeti naš mir, ispuniti naše umove nasilnim i uzrujavajućim mislima, kao i iskvariti naše tijelo grijehom požude, bit će nas lakše odvući dolje u pakao. </w:t>
      </w:r>
    </w:p>
    <w:p w:rsidR="00267258" w:rsidRPr="00267258" w:rsidRDefault="00267258" w:rsidP="00267258">
      <w:pPr>
        <w:shd w:val="clear" w:color="auto" w:fill="FFFFFF"/>
        <w:spacing w:after="0" w:line="240" w:lineRule="auto"/>
        <w:jc w:val="both"/>
        <w:rPr>
          <w:rFonts w:ascii="Verdana" w:eastAsia="Times New Roman" w:hAnsi="Verdana" w:cs="Times New Roman"/>
          <w:color w:val="000000"/>
          <w:sz w:val="28"/>
          <w:szCs w:val="28"/>
          <w:lang w:eastAsia="hr-HR"/>
        </w:rPr>
      </w:pPr>
    </w:p>
    <w:p w:rsidR="00143851" w:rsidRDefault="00267258" w:rsidP="00267258">
      <w:pPr>
        <w:pStyle w:val="Heading3"/>
        <w:shd w:val="clear" w:color="auto" w:fill="FFFFFF"/>
        <w:spacing w:before="0"/>
        <w:rPr>
          <w:rFonts w:ascii="Garamond" w:eastAsia="Times New Roman" w:hAnsi="Garamond" w:cs="Times New Roman"/>
          <w:b/>
          <w:color w:val="0A0A0A"/>
          <w:sz w:val="28"/>
          <w:szCs w:val="28"/>
          <w:lang w:eastAsia="hr-HR"/>
        </w:rPr>
      </w:pPr>
      <w:r w:rsidRPr="00267258">
        <w:rPr>
          <w:rFonts w:ascii="Times New Roman" w:eastAsia="Times New Roman" w:hAnsi="Times New Roman" w:cs="Times New Roman"/>
          <w:color w:val="000000"/>
          <w:sz w:val="28"/>
          <w:szCs w:val="28"/>
          <w:lang w:eastAsia="hr-HR"/>
        </w:rPr>
        <w:t xml:space="preserve">Te stvari mogu biti u početku privlačne našoj </w:t>
      </w:r>
      <w:proofErr w:type="spellStart"/>
      <w:r w:rsidRPr="00267258">
        <w:rPr>
          <w:rFonts w:ascii="Times New Roman" w:eastAsia="Times New Roman" w:hAnsi="Times New Roman" w:cs="Times New Roman"/>
          <w:color w:val="000000"/>
          <w:sz w:val="28"/>
          <w:szCs w:val="28"/>
          <w:lang w:eastAsia="hr-HR"/>
        </w:rPr>
        <w:t>paloj</w:t>
      </w:r>
      <w:proofErr w:type="spellEnd"/>
      <w:r w:rsidRPr="00267258">
        <w:rPr>
          <w:rFonts w:ascii="Times New Roman" w:eastAsia="Times New Roman" w:hAnsi="Times New Roman" w:cs="Times New Roman"/>
          <w:color w:val="000000"/>
          <w:sz w:val="28"/>
          <w:szCs w:val="28"/>
          <w:lang w:eastAsia="hr-HR"/>
        </w:rPr>
        <w:t xml:space="preserve"> ljudskoj naravi, ali se naša duša u milosti odvraća od đavoljih stvari. Molite uvijek za milost čednosti, poniznosti i mir duše. Đavao možda ima moć iskušavati nas, ali nikad neće imati dovoljno moći odvesti nas u pakao bez našeg pristanka. Duša ide u pakao uvijek radi odluke koju je donijela, ne zato što je prevarena ili jer se slomila nedužna pod pritiskom. Bog dopušta da nas đavao kuša da bi nas osnažio i testirao naše duše. Napokon, da nikada nismo kušani i da nemamo priliku dokazati svoju ljubav prema Bogu, ljubav koju imamo prema Njemu otupjela bi i oslabila. Moramo odabrati koristiti kušnje na Njegovu veću slavu i spasenje svoje duše. </w:t>
      </w:r>
      <w:hyperlink r:id="rId10" w:history="1">
        <w:proofErr w:type="spellStart"/>
        <w:r w:rsidRPr="00267258">
          <w:rPr>
            <w:rFonts w:ascii="Arial" w:eastAsia="Times New Roman" w:hAnsi="Arial" w:cs="Arial"/>
            <w:color w:val="660099"/>
            <w:sz w:val="27"/>
            <w:szCs w:val="27"/>
            <w:u w:val="single"/>
            <w:lang w:eastAsia="hr-HR"/>
          </w:rPr>
          <w:t>Imitatio</w:t>
        </w:r>
        <w:proofErr w:type="spellEnd"/>
        <w:r w:rsidRPr="00267258">
          <w:rPr>
            <w:rFonts w:ascii="Arial" w:eastAsia="Times New Roman" w:hAnsi="Arial" w:cs="Arial"/>
            <w:color w:val="660099"/>
            <w:sz w:val="27"/>
            <w:szCs w:val="27"/>
            <w:u w:val="single"/>
            <w:lang w:eastAsia="hr-HR"/>
          </w:rPr>
          <w:t xml:space="preserve"> </w:t>
        </w:r>
        <w:proofErr w:type="spellStart"/>
        <w:r w:rsidRPr="00267258">
          <w:rPr>
            <w:rFonts w:ascii="Arial" w:eastAsia="Times New Roman" w:hAnsi="Arial" w:cs="Arial"/>
            <w:color w:val="660099"/>
            <w:sz w:val="27"/>
            <w:szCs w:val="27"/>
            <w:u w:val="single"/>
            <w:lang w:eastAsia="hr-HR"/>
          </w:rPr>
          <w:t>Mariae</w:t>
        </w:r>
        <w:proofErr w:type="spellEnd"/>
      </w:hyperlink>
      <w:r>
        <w:rPr>
          <w:rFonts w:ascii="Arial" w:eastAsia="Times New Roman" w:hAnsi="Arial" w:cs="Arial"/>
          <w:color w:val="222222"/>
          <w:sz w:val="27"/>
          <w:szCs w:val="27"/>
          <w:lang w:eastAsia="hr-HR"/>
        </w:rPr>
        <w:t xml:space="preserve"> </w:t>
      </w:r>
      <w:r w:rsidRPr="00267258">
        <w:rPr>
          <w:rFonts w:ascii="Arial" w:eastAsia="Times New Roman" w:hAnsi="Arial" w:cs="Arial"/>
          <w:color w:val="006621"/>
          <w:sz w:val="21"/>
          <w:szCs w:val="21"/>
          <w:lang w:eastAsia="hr-HR"/>
        </w:rPr>
        <w:t>nasljedujmariju.blogspot.com/</w:t>
      </w:r>
      <w:r>
        <w:rPr>
          <w:rFonts w:ascii="Arial" w:eastAsia="Times New Roman" w:hAnsi="Arial" w:cs="Arial"/>
          <w:color w:val="006621"/>
          <w:sz w:val="21"/>
          <w:szCs w:val="21"/>
          <w:lang w:eastAsia="hr-HR"/>
        </w:rPr>
        <w:t xml:space="preserve"> (izvor: </w:t>
      </w:r>
      <w:r w:rsidR="00E035C4">
        <w:rPr>
          <w:rFonts w:ascii="Calibri" w:eastAsia="Calibri" w:hAnsi="Calibri" w:cs="Times New Roman"/>
          <w:sz w:val="28"/>
          <w:szCs w:val="28"/>
        </w:rPr>
        <w:t xml:space="preserve"> </w:t>
      </w:r>
      <w:proofErr w:type="spellStart"/>
      <w:r>
        <w:rPr>
          <w:rFonts w:ascii="Garamond" w:eastAsia="Times New Roman" w:hAnsi="Garamond" w:cs="Times New Roman"/>
          <w:b/>
          <w:color w:val="0A0A0A"/>
          <w:sz w:val="28"/>
          <w:szCs w:val="28"/>
          <w:lang w:eastAsia="hr-HR"/>
        </w:rPr>
        <w:t>Catholik</w:t>
      </w:r>
      <w:proofErr w:type="spellEnd"/>
      <w:r>
        <w:rPr>
          <w:rFonts w:ascii="Garamond" w:eastAsia="Times New Roman" w:hAnsi="Garamond" w:cs="Times New Roman"/>
          <w:b/>
          <w:color w:val="0A0A0A"/>
          <w:sz w:val="28"/>
          <w:szCs w:val="28"/>
          <w:lang w:eastAsia="hr-HR"/>
        </w:rPr>
        <w:t xml:space="preserve"> </w:t>
      </w:r>
      <w:proofErr w:type="spellStart"/>
      <w:r>
        <w:rPr>
          <w:rFonts w:ascii="Garamond" w:eastAsia="Times New Roman" w:hAnsi="Garamond" w:cs="Times New Roman"/>
          <w:b/>
          <w:color w:val="0A0A0A"/>
          <w:sz w:val="28"/>
          <w:szCs w:val="28"/>
          <w:lang w:eastAsia="hr-HR"/>
        </w:rPr>
        <w:t>Family</w:t>
      </w:r>
      <w:proofErr w:type="spellEnd"/>
      <w:r>
        <w:rPr>
          <w:rFonts w:ascii="Garamond" w:eastAsia="Times New Roman" w:hAnsi="Garamond" w:cs="Times New Roman"/>
          <w:b/>
          <w:color w:val="0A0A0A"/>
          <w:sz w:val="28"/>
          <w:szCs w:val="28"/>
          <w:lang w:eastAsia="hr-HR"/>
        </w:rPr>
        <w:t xml:space="preserve"> News)</w:t>
      </w:r>
    </w:p>
    <w:p w:rsidR="00267258" w:rsidRPr="00267258" w:rsidRDefault="00267258" w:rsidP="00267258">
      <w:pPr>
        <w:rPr>
          <w:lang w:eastAsia="hr-HR"/>
        </w:rPr>
      </w:pPr>
    </w:p>
    <w:p w:rsidR="00DC12B3" w:rsidRPr="00CE64AE" w:rsidRDefault="00DC12B3" w:rsidP="00DC12B3">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CE64AE">
        <w:rPr>
          <w:rFonts w:ascii="Times New Roman" w:eastAsia="Calibri" w:hAnsi="Times New Roman" w:cs="Times New Roman"/>
          <w:b/>
          <w:bCs/>
          <w:sz w:val="28"/>
          <w:szCs w:val="28"/>
          <w:lang w:val="pl-PL"/>
        </w:rPr>
        <w:t>H</w:t>
      </w:r>
      <w:r w:rsidRPr="00CE64AE">
        <w:rPr>
          <w:rFonts w:ascii="Times New Roman" w:eastAsia="Calibri" w:hAnsi="Times New Roman" w:cs="Times New Roman"/>
          <w:sz w:val="28"/>
          <w:szCs w:val="28"/>
          <w:lang w:val="pl-PL"/>
        </w:rPr>
        <w:t>RVATSKO</w:t>
      </w:r>
      <w:r w:rsidRPr="00CE64AE">
        <w:rPr>
          <w:rFonts w:ascii="Times New Roman" w:eastAsia="Calibri" w:hAnsi="Times New Roman" w:cs="Times New Roman"/>
          <w:b/>
          <w:bCs/>
          <w:sz w:val="28"/>
          <w:szCs w:val="28"/>
          <w:lang w:val="pl-PL"/>
        </w:rPr>
        <w:t>K</w:t>
      </w:r>
      <w:r w:rsidRPr="00CE64AE">
        <w:rPr>
          <w:rFonts w:ascii="Times New Roman" w:eastAsia="Calibri" w:hAnsi="Times New Roman" w:cs="Times New Roman"/>
          <w:sz w:val="28"/>
          <w:szCs w:val="28"/>
          <w:lang w:val="pl-PL"/>
        </w:rPr>
        <w:t>ATOLI</w:t>
      </w:r>
      <w:r w:rsidRPr="00CE64AE">
        <w:rPr>
          <w:rFonts w:ascii="Times New Roman" w:eastAsia="Calibri" w:hAnsi="Times New Roman" w:cs="Times New Roman"/>
          <w:sz w:val="28"/>
          <w:szCs w:val="28"/>
        </w:rPr>
        <w:t>Č</w:t>
      </w:r>
      <w:r w:rsidRPr="00CE64AE">
        <w:rPr>
          <w:rFonts w:ascii="Times New Roman" w:eastAsia="Calibri" w:hAnsi="Times New Roman" w:cs="Times New Roman"/>
          <w:sz w:val="28"/>
          <w:szCs w:val="28"/>
          <w:lang w:val="pl-PL"/>
        </w:rPr>
        <w:t>KO</w:t>
      </w:r>
      <w:r w:rsidRPr="00CE64AE">
        <w:rPr>
          <w:rFonts w:ascii="Times New Roman" w:eastAsia="Calibri" w:hAnsi="Times New Roman" w:cs="Times New Roman"/>
          <w:b/>
          <w:bCs/>
          <w:sz w:val="28"/>
          <w:szCs w:val="28"/>
          <w:lang w:val="pl-PL"/>
        </w:rPr>
        <w:t>D</w:t>
      </w:r>
      <w:r w:rsidRPr="00CE64AE">
        <w:rPr>
          <w:rFonts w:ascii="Times New Roman" w:eastAsia="Calibri" w:hAnsi="Times New Roman" w:cs="Times New Roman"/>
          <w:sz w:val="28"/>
          <w:szCs w:val="28"/>
          <w:lang w:val="pl-PL"/>
        </w:rPr>
        <w:t>RU</w:t>
      </w:r>
      <w:r w:rsidRPr="00CE64AE">
        <w:rPr>
          <w:rFonts w:ascii="Times New Roman" w:eastAsia="Calibri" w:hAnsi="Times New Roman" w:cs="Times New Roman"/>
          <w:sz w:val="28"/>
          <w:szCs w:val="28"/>
        </w:rPr>
        <w:t>Š</w:t>
      </w:r>
      <w:r w:rsidRPr="00CE64AE">
        <w:rPr>
          <w:rFonts w:ascii="Times New Roman" w:eastAsia="Calibri" w:hAnsi="Times New Roman" w:cs="Times New Roman"/>
          <w:sz w:val="28"/>
          <w:szCs w:val="28"/>
          <w:lang w:val="pl-PL"/>
        </w:rPr>
        <w:t>TVO</w:t>
      </w:r>
      <w:r w:rsidRPr="00CE64AE">
        <w:rPr>
          <w:rFonts w:ascii="Times New Roman" w:eastAsia="Calibri" w:hAnsi="Times New Roman" w:cs="Times New Roman"/>
          <w:b/>
          <w:bCs/>
          <w:sz w:val="28"/>
          <w:szCs w:val="28"/>
          <w:lang w:val="pl-PL"/>
        </w:rPr>
        <w:t>P</w:t>
      </w:r>
      <w:r w:rsidRPr="00CE64AE">
        <w:rPr>
          <w:rFonts w:ascii="Times New Roman" w:eastAsia="Calibri" w:hAnsi="Times New Roman" w:cs="Times New Roman"/>
          <w:sz w:val="28"/>
          <w:szCs w:val="28"/>
          <w:lang w:val="pl-PL"/>
        </w:rPr>
        <w:t>ROSVJETNIH</w:t>
      </w:r>
      <w:r w:rsidRPr="00CE64AE">
        <w:rPr>
          <w:rFonts w:ascii="Times New Roman" w:eastAsia="Calibri" w:hAnsi="Times New Roman" w:cs="Times New Roman"/>
          <w:b/>
          <w:bCs/>
          <w:sz w:val="28"/>
          <w:szCs w:val="28"/>
          <w:lang w:val="pl-PL"/>
        </w:rPr>
        <w:t>D</w:t>
      </w:r>
      <w:r w:rsidRPr="00CE64AE">
        <w:rPr>
          <w:rFonts w:ascii="Times New Roman" w:eastAsia="Calibri" w:hAnsi="Times New Roman" w:cs="Times New Roman"/>
          <w:sz w:val="28"/>
          <w:szCs w:val="28"/>
          <w:lang w:val="pl-PL"/>
        </w:rPr>
        <w:t>JELATNIKAGunduli</w:t>
      </w:r>
      <w:r w:rsidRPr="00CE64AE">
        <w:rPr>
          <w:rFonts w:ascii="Times New Roman" w:eastAsia="Calibri" w:hAnsi="Times New Roman" w:cs="Times New Roman"/>
          <w:sz w:val="28"/>
          <w:szCs w:val="28"/>
        </w:rPr>
        <w:t>ć</w:t>
      </w:r>
      <w:r w:rsidRPr="00CE64AE">
        <w:rPr>
          <w:rFonts w:ascii="Times New Roman" w:eastAsia="Calibri" w:hAnsi="Times New Roman" w:cs="Times New Roman"/>
          <w:sz w:val="28"/>
          <w:szCs w:val="28"/>
          <w:lang w:val="pl-PL"/>
        </w:rPr>
        <w:t>eva</w:t>
      </w:r>
      <w:r w:rsidRPr="00CE64AE">
        <w:rPr>
          <w:rFonts w:ascii="Times New Roman" w:eastAsia="Calibri" w:hAnsi="Times New Roman" w:cs="Times New Roman"/>
          <w:sz w:val="28"/>
          <w:szCs w:val="28"/>
        </w:rPr>
        <w:t xml:space="preserve"> 12, 10000 </w:t>
      </w:r>
      <w:r w:rsidRPr="00CE64AE">
        <w:rPr>
          <w:rFonts w:ascii="Times New Roman" w:eastAsia="Calibri" w:hAnsi="Times New Roman" w:cs="Times New Roman"/>
          <w:sz w:val="28"/>
          <w:szCs w:val="28"/>
          <w:u w:val="single"/>
          <w:lang w:val="pl-PL"/>
        </w:rPr>
        <w:t>Zagreb</w:t>
      </w:r>
      <w:r w:rsidRPr="00CE64AE">
        <w:rPr>
          <w:rFonts w:ascii="Times New Roman" w:eastAsia="Calibri" w:hAnsi="Times New Roman" w:cs="Times New Roman"/>
          <w:sz w:val="28"/>
          <w:szCs w:val="28"/>
        </w:rPr>
        <w:t xml:space="preserve">; internetska adresa: </w:t>
      </w:r>
      <w:hyperlink r:id="rId11" w:history="1">
        <w:r w:rsidRPr="00CE64AE">
          <w:rPr>
            <w:rFonts w:ascii="Arial" w:eastAsia="Calibri" w:hAnsi="Arial" w:cs="Arial"/>
            <w:color w:val="0000FF"/>
            <w:sz w:val="28"/>
            <w:szCs w:val="28"/>
            <w:u w:val="single"/>
            <w:shd w:val="clear" w:color="auto" w:fill="FFFFFF"/>
          </w:rPr>
          <w:t>http://hkdpd.blogspot.com/</w:t>
        </w:r>
      </w:hyperlink>
      <w:r w:rsidRPr="00CE64AE">
        <w:rPr>
          <w:rFonts w:ascii="Arial" w:eastAsia="Calibri" w:hAnsi="Arial" w:cs="Arial"/>
          <w:color w:val="000000"/>
          <w:sz w:val="28"/>
          <w:szCs w:val="28"/>
          <w:shd w:val="clear" w:color="auto" w:fill="FFFFFF"/>
        </w:rPr>
        <w:t> </w:t>
      </w:r>
      <w:r w:rsidRPr="00CE64AE">
        <w:rPr>
          <w:rFonts w:ascii="Times New Roman" w:eastAsia="Calibri" w:hAnsi="Times New Roman" w:cs="Times New Roman"/>
          <w:sz w:val="28"/>
          <w:szCs w:val="28"/>
        </w:rPr>
        <w:t>; IBAN HR5923600001101523936</w:t>
      </w:r>
      <w:r w:rsidRPr="00CE64AE">
        <w:rPr>
          <w:rFonts w:ascii="Times New Roman" w:eastAsia="Calibri" w:hAnsi="Times New Roman" w:cs="Times New Roman"/>
          <w:b/>
          <w:bCs/>
          <w:sz w:val="28"/>
          <w:szCs w:val="28"/>
        </w:rPr>
        <w:t xml:space="preserve">, </w:t>
      </w:r>
      <w:r w:rsidRPr="00CE64AE">
        <w:rPr>
          <w:rFonts w:ascii="Times New Roman" w:eastAsia="Calibri" w:hAnsi="Times New Roman" w:cs="Times New Roman"/>
          <w:bCs/>
          <w:sz w:val="28"/>
          <w:szCs w:val="28"/>
        </w:rPr>
        <w:t>kod uplate poziv na broj : 01 JMBG</w:t>
      </w:r>
      <w:r w:rsidRPr="00CE64AE">
        <w:rPr>
          <w:rFonts w:ascii="Times New Roman" w:eastAsia="Calibri" w:hAnsi="Times New Roman" w:cs="Times New Roman"/>
          <w:sz w:val="28"/>
          <w:szCs w:val="28"/>
        </w:rPr>
        <w:t xml:space="preserve">; </w:t>
      </w:r>
      <w:r w:rsidRPr="00CE64AE">
        <w:rPr>
          <w:rFonts w:ascii="Times New Roman" w:eastAsia="Calibri" w:hAnsi="Times New Roman" w:cs="Times New Roman"/>
          <w:b/>
          <w:bCs/>
          <w:sz w:val="28"/>
          <w:szCs w:val="28"/>
          <w:u w:val="single"/>
          <w:lang w:val="da-DK"/>
        </w:rPr>
        <w:t>Skupina za Zrno</w:t>
      </w:r>
      <w:r w:rsidRPr="00CE64AE">
        <w:rPr>
          <w:rFonts w:ascii="Times New Roman" w:eastAsia="Calibri" w:hAnsi="Times New Roman" w:cs="Times New Roman"/>
          <w:bCs/>
          <w:sz w:val="28"/>
          <w:szCs w:val="28"/>
          <w:lang w:val="da-DK"/>
        </w:rPr>
        <w:t>: Matija Grgat, Ana Cindarić i Stjepan Dilber, DI. Telefon uredništva: 098/1614 233.Prilozi se šalju na e-adresu</w:t>
      </w:r>
      <w:r w:rsidRPr="00CE64AE">
        <w:rPr>
          <w:rFonts w:ascii="Times New Roman" w:eastAsia="Calibri" w:hAnsi="Times New Roman" w:cs="Times New Roman"/>
          <w:b/>
          <w:bCs/>
          <w:sz w:val="28"/>
          <w:szCs w:val="28"/>
          <w:lang w:val="da-DK"/>
        </w:rPr>
        <w:t xml:space="preserve">: </w:t>
      </w:r>
      <w:hyperlink r:id="rId12" w:history="1">
        <w:r w:rsidRPr="00CE64AE">
          <w:rPr>
            <w:rFonts w:ascii="Times New Roman" w:eastAsia="Calibri" w:hAnsi="Times New Roman" w:cs="Times New Roman"/>
            <w:color w:val="0000FF"/>
            <w:sz w:val="28"/>
            <w:szCs w:val="28"/>
            <w:u w:val="single"/>
            <w:lang w:val="da-DK"/>
          </w:rPr>
          <w:t>matija@net.hr</w:t>
        </w:r>
      </w:hyperlink>
    </w:p>
    <w:sectPr w:rsidR="00DC12B3" w:rsidRPr="00CE64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inion Pro">
    <w:altName w:val="Minion Pro"/>
    <w:panose1 w:val="00000000000000000000"/>
    <w:charset w:val="EE"/>
    <w:family w:val="roman"/>
    <w:notTrueType/>
    <w:pitch w:val="default"/>
    <w:sig w:usb0="00000003"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B78FD"/>
    <w:multiLevelType w:val="multilevel"/>
    <w:tmpl w:val="AA46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3F18A1"/>
    <w:multiLevelType w:val="hybridMultilevel"/>
    <w:tmpl w:val="AD1A5BF6"/>
    <w:lvl w:ilvl="0" w:tplc="7F2EA962">
      <w:start w:val="1"/>
      <w:numFmt w:val="decimal"/>
      <w:lvlText w:val="%1."/>
      <w:lvlJc w:val="left"/>
      <w:pPr>
        <w:ind w:left="720" w:hanging="360"/>
      </w:pPr>
      <w:rPr>
        <w:rFonts w:asciiTheme="minorHAnsi" w:eastAsiaTheme="minorHAnsi" w:hAnsiTheme="minorHAnsi" w:cstheme="minorBidi"/>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DE3"/>
    <w:rsid w:val="00032962"/>
    <w:rsid w:val="00136001"/>
    <w:rsid w:val="00143851"/>
    <w:rsid w:val="001460FD"/>
    <w:rsid w:val="00173B1F"/>
    <w:rsid w:val="00191F1A"/>
    <w:rsid w:val="001C456F"/>
    <w:rsid w:val="001C48E7"/>
    <w:rsid w:val="001C65A6"/>
    <w:rsid w:val="001C78C4"/>
    <w:rsid w:val="00214208"/>
    <w:rsid w:val="00243BB4"/>
    <w:rsid w:val="00267258"/>
    <w:rsid w:val="002C6723"/>
    <w:rsid w:val="002D46E4"/>
    <w:rsid w:val="002F3835"/>
    <w:rsid w:val="00355D4A"/>
    <w:rsid w:val="0039795F"/>
    <w:rsid w:val="003B1964"/>
    <w:rsid w:val="004721AA"/>
    <w:rsid w:val="00505BB7"/>
    <w:rsid w:val="005E0F49"/>
    <w:rsid w:val="005F0798"/>
    <w:rsid w:val="006722E9"/>
    <w:rsid w:val="006A12F5"/>
    <w:rsid w:val="006F53C9"/>
    <w:rsid w:val="00783873"/>
    <w:rsid w:val="007969F1"/>
    <w:rsid w:val="007C6190"/>
    <w:rsid w:val="008C0974"/>
    <w:rsid w:val="00936DE3"/>
    <w:rsid w:val="00986DCB"/>
    <w:rsid w:val="009A08FB"/>
    <w:rsid w:val="009B78A9"/>
    <w:rsid w:val="009E3006"/>
    <w:rsid w:val="00B161D5"/>
    <w:rsid w:val="00B34776"/>
    <w:rsid w:val="00B521BF"/>
    <w:rsid w:val="00BA3652"/>
    <w:rsid w:val="00C55C97"/>
    <w:rsid w:val="00C74F48"/>
    <w:rsid w:val="00CE64AE"/>
    <w:rsid w:val="00D07B2E"/>
    <w:rsid w:val="00D5002A"/>
    <w:rsid w:val="00DC12B3"/>
    <w:rsid w:val="00E035C4"/>
    <w:rsid w:val="00E4697C"/>
    <w:rsid w:val="00E9757F"/>
    <w:rsid w:val="00EC3E0B"/>
    <w:rsid w:val="00EC556C"/>
    <w:rsid w:val="00F6674B"/>
    <w:rsid w:val="00F9145F"/>
    <w:rsid w:val="00FC4F0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A9E2-E378-4AFC-89E0-957FD63BD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2B3"/>
  </w:style>
  <w:style w:type="paragraph" w:styleId="Heading3">
    <w:name w:val="heading 3"/>
    <w:basedOn w:val="Normal"/>
    <w:next w:val="Normal"/>
    <w:link w:val="Heading3Char"/>
    <w:uiPriority w:val="9"/>
    <w:unhideWhenUsed/>
    <w:qFormat/>
    <w:rsid w:val="002672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DC12B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ListParagraph">
    <w:name w:val="List Paragraph"/>
    <w:basedOn w:val="Normal"/>
    <w:uiPriority w:val="34"/>
    <w:qFormat/>
    <w:rsid w:val="001C78C4"/>
    <w:pPr>
      <w:ind w:left="720"/>
      <w:contextualSpacing/>
    </w:pPr>
  </w:style>
  <w:style w:type="character" w:styleId="Hyperlink">
    <w:name w:val="Hyperlink"/>
    <w:basedOn w:val="DefaultParagraphFont"/>
    <w:uiPriority w:val="99"/>
    <w:unhideWhenUsed/>
    <w:rsid w:val="00143851"/>
    <w:rPr>
      <w:color w:val="0000FF"/>
      <w:u w:val="single"/>
    </w:rPr>
  </w:style>
  <w:style w:type="paragraph" w:styleId="BalloonText">
    <w:name w:val="Balloon Text"/>
    <w:basedOn w:val="Normal"/>
    <w:link w:val="BalloonTextChar"/>
    <w:uiPriority w:val="99"/>
    <w:semiHidden/>
    <w:unhideWhenUsed/>
    <w:rsid w:val="00191F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1F1A"/>
    <w:rPr>
      <w:rFonts w:ascii="Segoe UI" w:hAnsi="Segoe UI" w:cs="Segoe UI"/>
      <w:sz w:val="18"/>
      <w:szCs w:val="18"/>
    </w:rPr>
  </w:style>
  <w:style w:type="character" w:customStyle="1" w:styleId="A5">
    <w:name w:val="A5"/>
    <w:uiPriority w:val="99"/>
    <w:rsid w:val="00F9145F"/>
    <w:rPr>
      <w:rFonts w:cs="Minion Pro"/>
      <w:i/>
      <w:iCs/>
      <w:color w:val="000000"/>
      <w:sz w:val="22"/>
      <w:szCs w:val="22"/>
    </w:rPr>
  </w:style>
  <w:style w:type="character" w:customStyle="1" w:styleId="Heading3Char">
    <w:name w:val="Heading 3 Char"/>
    <w:basedOn w:val="DefaultParagraphFont"/>
    <w:link w:val="Heading3"/>
    <w:uiPriority w:val="9"/>
    <w:rsid w:val="0026725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87875">
      <w:bodyDiv w:val="1"/>
      <w:marLeft w:val="0"/>
      <w:marRight w:val="0"/>
      <w:marTop w:val="0"/>
      <w:marBottom w:val="0"/>
      <w:divBdr>
        <w:top w:val="none" w:sz="0" w:space="0" w:color="auto"/>
        <w:left w:val="none" w:sz="0" w:space="0" w:color="auto"/>
        <w:bottom w:val="none" w:sz="0" w:space="0" w:color="auto"/>
        <w:right w:val="none" w:sz="0" w:space="0" w:color="auto"/>
      </w:divBdr>
    </w:div>
    <w:div w:id="203299515">
      <w:bodyDiv w:val="1"/>
      <w:marLeft w:val="0"/>
      <w:marRight w:val="0"/>
      <w:marTop w:val="0"/>
      <w:marBottom w:val="0"/>
      <w:divBdr>
        <w:top w:val="none" w:sz="0" w:space="0" w:color="auto"/>
        <w:left w:val="none" w:sz="0" w:space="0" w:color="auto"/>
        <w:bottom w:val="none" w:sz="0" w:space="0" w:color="auto"/>
        <w:right w:val="none" w:sz="0" w:space="0" w:color="auto"/>
      </w:divBdr>
      <w:divsChild>
        <w:div w:id="203255022">
          <w:marLeft w:val="0"/>
          <w:marRight w:val="0"/>
          <w:marTop w:val="0"/>
          <w:marBottom w:val="0"/>
          <w:divBdr>
            <w:top w:val="none" w:sz="0" w:space="0" w:color="auto"/>
            <w:left w:val="none" w:sz="0" w:space="0" w:color="auto"/>
            <w:bottom w:val="none" w:sz="0" w:space="0" w:color="auto"/>
            <w:right w:val="none" w:sz="0" w:space="0" w:color="auto"/>
          </w:divBdr>
          <w:divsChild>
            <w:div w:id="659844401">
              <w:marLeft w:val="0"/>
              <w:marRight w:val="0"/>
              <w:marTop w:val="0"/>
              <w:marBottom w:val="0"/>
              <w:divBdr>
                <w:top w:val="none" w:sz="0" w:space="0" w:color="auto"/>
                <w:left w:val="none" w:sz="0" w:space="0" w:color="auto"/>
                <w:bottom w:val="none" w:sz="0" w:space="0" w:color="auto"/>
                <w:right w:val="none" w:sz="0" w:space="0" w:color="auto"/>
              </w:divBdr>
              <w:divsChild>
                <w:div w:id="1151294335">
                  <w:marLeft w:val="45"/>
                  <w:marRight w:val="45"/>
                  <w:marTop w:val="15"/>
                  <w:marBottom w:val="0"/>
                  <w:divBdr>
                    <w:top w:val="none" w:sz="0" w:space="0" w:color="auto"/>
                    <w:left w:val="none" w:sz="0" w:space="0" w:color="auto"/>
                    <w:bottom w:val="none" w:sz="0" w:space="0" w:color="auto"/>
                    <w:right w:val="none" w:sz="0" w:space="0" w:color="auto"/>
                  </w:divBdr>
                  <w:divsChild>
                    <w:div w:id="197633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078597">
      <w:bodyDiv w:val="1"/>
      <w:marLeft w:val="0"/>
      <w:marRight w:val="0"/>
      <w:marTop w:val="0"/>
      <w:marBottom w:val="0"/>
      <w:divBdr>
        <w:top w:val="none" w:sz="0" w:space="0" w:color="auto"/>
        <w:left w:val="none" w:sz="0" w:space="0" w:color="auto"/>
        <w:bottom w:val="none" w:sz="0" w:space="0" w:color="auto"/>
        <w:right w:val="none" w:sz="0" w:space="0" w:color="auto"/>
      </w:divBdr>
      <w:divsChild>
        <w:div w:id="1064528487">
          <w:marLeft w:val="0"/>
          <w:marRight w:val="0"/>
          <w:marTop w:val="45"/>
          <w:marBottom w:val="45"/>
          <w:divBdr>
            <w:top w:val="none" w:sz="0" w:space="0" w:color="auto"/>
            <w:left w:val="none" w:sz="0" w:space="0" w:color="auto"/>
            <w:bottom w:val="none" w:sz="0" w:space="0" w:color="auto"/>
            <w:right w:val="none" w:sz="0" w:space="0" w:color="auto"/>
          </w:divBdr>
        </w:div>
      </w:divsChild>
    </w:div>
    <w:div w:id="1359577008">
      <w:bodyDiv w:val="1"/>
      <w:marLeft w:val="0"/>
      <w:marRight w:val="0"/>
      <w:marTop w:val="0"/>
      <w:marBottom w:val="0"/>
      <w:divBdr>
        <w:top w:val="none" w:sz="0" w:space="0" w:color="auto"/>
        <w:left w:val="none" w:sz="0" w:space="0" w:color="auto"/>
        <w:bottom w:val="none" w:sz="0" w:space="0" w:color="auto"/>
        <w:right w:val="none" w:sz="0" w:space="0" w:color="auto"/>
      </w:divBdr>
    </w:div>
    <w:div w:id="1377000590">
      <w:bodyDiv w:val="1"/>
      <w:marLeft w:val="0"/>
      <w:marRight w:val="0"/>
      <w:marTop w:val="0"/>
      <w:marBottom w:val="0"/>
      <w:divBdr>
        <w:top w:val="none" w:sz="0" w:space="0" w:color="auto"/>
        <w:left w:val="none" w:sz="0" w:space="0" w:color="auto"/>
        <w:bottom w:val="none" w:sz="0" w:space="0" w:color="auto"/>
        <w:right w:val="none" w:sz="0" w:space="0" w:color="auto"/>
      </w:divBdr>
      <w:divsChild>
        <w:div w:id="846679137">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1573352473">
      <w:bodyDiv w:val="1"/>
      <w:marLeft w:val="0"/>
      <w:marRight w:val="0"/>
      <w:marTop w:val="0"/>
      <w:marBottom w:val="0"/>
      <w:divBdr>
        <w:top w:val="none" w:sz="0" w:space="0" w:color="auto"/>
        <w:left w:val="none" w:sz="0" w:space="0" w:color="auto"/>
        <w:bottom w:val="none" w:sz="0" w:space="0" w:color="auto"/>
        <w:right w:val="none" w:sz="0" w:space="0" w:color="auto"/>
      </w:divBdr>
    </w:div>
    <w:div w:id="1831483822">
      <w:bodyDiv w:val="1"/>
      <w:marLeft w:val="0"/>
      <w:marRight w:val="0"/>
      <w:marTop w:val="0"/>
      <w:marBottom w:val="0"/>
      <w:divBdr>
        <w:top w:val="none" w:sz="0" w:space="0" w:color="auto"/>
        <w:left w:val="none" w:sz="0" w:space="0" w:color="auto"/>
        <w:bottom w:val="none" w:sz="0" w:space="0" w:color="auto"/>
        <w:right w:val="none" w:sz="0" w:space="0" w:color="auto"/>
      </w:divBdr>
      <w:divsChild>
        <w:div w:id="578439586">
          <w:marLeft w:val="0"/>
          <w:marRight w:val="0"/>
          <w:marTop w:val="0"/>
          <w:marBottom w:val="0"/>
          <w:divBdr>
            <w:top w:val="none" w:sz="0" w:space="0" w:color="auto"/>
            <w:left w:val="none" w:sz="0" w:space="0" w:color="auto"/>
            <w:bottom w:val="none" w:sz="0" w:space="0" w:color="auto"/>
            <w:right w:val="none" w:sz="0" w:space="0" w:color="auto"/>
          </w:divBdr>
          <w:divsChild>
            <w:div w:id="41143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amdobro.com/knjiga-brojeva-bozje-djelo-ne-ovisi-o-statistic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hyperlink" Target="mailto:matija@net.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hyperlink" Target="http://hkdpd.blogspot.com/" TargetMode="External"/><Relationship Id="rId5" Type="http://schemas.openxmlformats.org/officeDocument/2006/relationships/image" Target="media/image1.png"/><Relationship Id="rId10" Type="http://schemas.openxmlformats.org/officeDocument/2006/relationships/hyperlink" Target="http://nasljedujmariju.blogspot.com/" TargetMode="External"/><Relationship Id="rId4" Type="http://schemas.openxmlformats.org/officeDocument/2006/relationships/webSettings" Target="webSettings.xml"/><Relationship Id="rId9" Type="http://schemas.openxmlformats.org/officeDocument/2006/relationships/hyperlink" Target="mailto:ruzica.ivankovic@gmail.com"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1302</Words>
  <Characters>7425</Characters>
  <Application>Microsoft Office Word</Application>
  <DocSecurity>0</DocSecurity>
  <Lines>61</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Računalo</cp:lastModifiedBy>
  <cp:revision>2</cp:revision>
  <cp:lastPrinted>2018-04-11T09:10:00Z</cp:lastPrinted>
  <dcterms:created xsi:type="dcterms:W3CDTF">2018-04-14T22:31:00Z</dcterms:created>
  <dcterms:modified xsi:type="dcterms:W3CDTF">2018-04-14T22:31:00Z</dcterms:modified>
</cp:coreProperties>
</file>