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20" w:rsidRDefault="00767120" w:rsidP="00767120">
      <w:pPr>
        <w:pStyle w:val="Naslov6"/>
        <w:jc w:val="center"/>
      </w:pPr>
      <w:r>
        <w:t>HRVATSKO KATOLIČKO DRUŠTVO PROSVJETNIH DJELATNIKA</w:t>
      </w:r>
    </w:p>
    <w:p w:rsidR="00767120" w:rsidRDefault="00767120" w:rsidP="00767120">
      <w:pPr>
        <w:rPr>
          <w:b/>
          <w:bCs/>
          <w:sz w:val="28"/>
          <w:szCs w:val="28"/>
        </w:rPr>
      </w:pPr>
    </w:p>
    <w:p w:rsidR="00767120" w:rsidRDefault="00767120" w:rsidP="00767120">
      <w:pPr>
        <w:ind w:left="2124" w:firstLine="708"/>
        <w:rPr>
          <w:b/>
          <w:bCs/>
          <w:sz w:val="28"/>
          <w:szCs w:val="28"/>
        </w:rPr>
      </w:pPr>
      <w:r>
        <w:rPr>
          <w:b/>
          <w:bCs/>
          <w:sz w:val="28"/>
          <w:szCs w:val="28"/>
        </w:rPr>
        <w:t>HKDPD LISTIĆ, kao obično, malo</w:t>
      </w:r>
    </w:p>
    <w:p w:rsidR="00767120" w:rsidRDefault="00767120" w:rsidP="00767120">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767120" w:rsidRPr="006B2C3B" w:rsidRDefault="00767120" w:rsidP="00767120">
      <w:pPr>
        <w:jc w:val="center"/>
        <w:rPr>
          <w:rFonts w:ascii="Times New Roman" w:hAnsi="Times New Roman"/>
          <w:sz w:val="28"/>
          <w:szCs w:val="28"/>
          <w:lang w:val="da-DK"/>
        </w:rPr>
      </w:pPr>
      <w:r w:rsidRPr="006B2C3B">
        <w:rPr>
          <w:rFonts w:ascii="Times New Roman" w:hAnsi="Times New Roman"/>
          <w:sz w:val="28"/>
          <w:szCs w:val="28"/>
          <w:lang w:val="da-DK"/>
        </w:rPr>
        <w:t>God. X</w:t>
      </w:r>
      <w:r>
        <w:rPr>
          <w:rFonts w:ascii="Times New Roman" w:hAnsi="Times New Roman"/>
          <w:sz w:val="28"/>
          <w:szCs w:val="28"/>
          <w:lang w:val="da-DK"/>
        </w:rPr>
        <w:t>IX</w:t>
      </w:r>
      <w:r w:rsidRPr="006B2C3B">
        <w:rPr>
          <w:rFonts w:ascii="Times New Roman" w:hAnsi="Times New Roman"/>
          <w:sz w:val="28"/>
          <w:szCs w:val="28"/>
          <w:lang w:val="da-DK"/>
        </w:rPr>
        <w:t xml:space="preserve">. </w:t>
      </w:r>
      <w:r w:rsidRPr="006B2C3B">
        <w:rPr>
          <w:rFonts w:ascii="Times New Roman" w:hAnsi="Times New Roman"/>
          <w:sz w:val="28"/>
          <w:szCs w:val="28"/>
          <w:lang w:val="da-DK"/>
        </w:rPr>
        <w:tab/>
      </w:r>
      <w:r w:rsidRPr="006B2C3B">
        <w:rPr>
          <w:rFonts w:ascii="Times New Roman" w:hAnsi="Times New Roman"/>
          <w:sz w:val="28"/>
          <w:szCs w:val="28"/>
          <w:lang w:val="pl-PL"/>
        </w:rPr>
        <w:t>Br</w:t>
      </w:r>
      <w:r w:rsidRPr="006B2C3B">
        <w:rPr>
          <w:rFonts w:ascii="Times New Roman" w:hAnsi="Times New Roman"/>
          <w:sz w:val="28"/>
          <w:szCs w:val="28"/>
          <w:lang w:val="da-DK"/>
        </w:rPr>
        <w:t xml:space="preserve">. </w:t>
      </w:r>
      <w:r w:rsidR="00944A96">
        <w:rPr>
          <w:rFonts w:ascii="Times New Roman" w:hAnsi="Times New Roman"/>
          <w:sz w:val="28"/>
          <w:szCs w:val="28"/>
          <w:lang w:val="da-DK"/>
        </w:rPr>
        <w:t>8</w:t>
      </w:r>
      <w:r>
        <w:rPr>
          <w:rFonts w:ascii="Times New Roman" w:hAnsi="Times New Roman"/>
          <w:sz w:val="28"/>
          <w:szCs w:val="28"/>
          <w:lang w:val="da-DK"/>
        </w:rPr>
        <w:t>/19</w:t>
      </w:r>
      <w:r w:rsidR="00944A96">
        <w:rPr>
          <w:rFonts w:ascii="Times New Roman" w:hAnsi="Times New Roman"/>
          <w:sz w:val="28"/>
          <w:szCs w:val="28"/>
          <w:lang w:val="da-DK"/>
        </w:rPr>
        <w:t>7</w:t>
      </w:r>
      <w:r w:rsidRPr="006B2C3B">
        <w:rPr>
          <w:rFonts w:ascii="Times New Roman" w:hAnsi="Times New Roman"/>
          <w:sz w:val="28"/>
          <w:szCs w:val="28"/>
          <w:lang w:val="da-DK"/>
        </w:rPr>
        <w:t xml:space="preserve">, </w:t>
      </w:r>
      <w:r w:rsidR="00944A96">
        <w:rPr>
          <w:rFonts w:ascii="Times New Roman" w:hAnsi="Times New Roman"/>
          <w:sz w:val="28"/>
          <w:szCs w:val="28"/>
          <w:lang w:val="da-DK"/>
        </w:rPr>
        <w:t xml:space="preserve">LISTOPAD </w:t>
      </w:r>
      <w:r w:rsidRPr="006B2C3B">
        <w:rPr>
          <w:rFonts w:ascii="Times New Roman" w:hAnsi="Times New Roman"/>
          <w:sz w:val="28"/>
          <w:szCs w:val="28"/>
          <w:lang w:val="da-DK"/>
        </w:rPr>
        <w:t>201</w:t>
      </w:r>
      <w:r>
        <w:rPr>
          <w:rFonts w:ascii="Times New Roman" w:hAnsi="Times New Roman"/>
          <w:sz w:val="28"/>
          <w:szCs w:val="28"/>
          <w:lang w:val="da-DK"/>
        </w:rPr>
        <w:t>5</w:t>
      </w:r>
      <w:r w:rsidRPr="006B2C3B">
        <w:rPr>
          <w:rFonts w:ascii="Times New Roman" w:hAnsi="Times New Roman"/>
          <w:sz w:val="28"/>
          <w:szCs w:val="28"/>
          <w:lang w:val="da-DK"/>
        </w:rPr>
        <w:t>.</w:t>
      </w:r>
    </w:p>
    <w:p w:rsidR="009937CF" w:rsidRPr="009937CF" w:rsidRDefault="002F0D49" w:rsidP="009937CF">
      <w:pPr>
        <w:shd w:val="clear" w:color="auto" w:fill="F2F2F2" w:themeFill="background1" w:themeFillShade="F2"/>
        <w:spacing w:after="0" w:line="240" w:lineRule="auto"/>
        <w:jc w:val="center"/>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TRADICIONALNA MISA</w:t>
      </w:r>
    </w:p>
    <w:p w:rsidR="00220460" w:rsidRDefault="00220460" w:rsidP="00E46ACE">
      <w:pPr>
        <w:shd w:val="clear" w:color="auto" w:fill="FFFFFF"/>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Nedavno sam </w:t>
      </w:r>
      <w:r w:rsidR="009937CF">
        <w:rPr>
          <w:rFonts w:ascii="Times New Roman" w:eastAsia="Times New Roman" w:hAnsi="Times New Roman"/>
          <w:color w:val="000000"/>
          <w:sz w:val="28"/>
          <w:szCs w:val="28"/>
          <w:lang w:eastAsia="hr-HR"/>
        </w:rPr>
        <w:t>bila sam na tradicionalnoj misi koju je služio poglavar Svećeničkog brats</w:t>
      </w:r>
      <w:r w:rsidR="00160BF8">
        <w:rPr>
          <w:rFonts w:ascii="Times New Roman" w:eastAsia="Times New Roman" w:hAnsi="Times New Roman"/>
          <w:color w:val="000000"/>
          <w:sz w:val="28"/>
          <w:szCs w:val="28"/>
          <w:lang w:eastAsia="hr-HR"/>
        </w:rPr>
        <w:t>t</w:t>
      </w:r>
      <w:r w:rsidR="009937CF">
        <w:rPr>
          <w:rFonts w:ascii="Times New Roman" w:eastAsia="Times New Roman" w:hAnsi="Times New Roman"/>
          <w:color w:val="000000"/>
          <w:sz w:val="28"/>
          <w:szCs w:val="28"/>
          <w:lang w:eastAsia="hr-HR"/>
        </w:rPr>
        <w:t xml:space="preserve">va  svetog Pija X. , mons. Bernard Fellay. </w:t>
      </w:r>
      <w:r w:rsidR="00160BF8">
        <w:rPr>
          <w:rFonts w:ascii="Times New Roman" w:eastAsia="Times New Roman" w:hAnsi="Times New Roman"/>
          <w:color w:val="000000"/>
          <w:sz w:val="28"/>
          <w:szCs w:val="28"/>
          <w:lang w:eastAsia="hr-HR"/>
        </w:rPr>
        <w:t>To je misa koju su moj</w:t>
      </w:r>
      <w:r w:rsidR="00444033">
        <w:rPr>
          <w:rFonts w:ascii="Times New Roman" w:eastAsia="Times New Roman" w:hAnsi="Times New Roman"/>
          <w:color w:val="000000"/>
          <w:sz w:val="28"/>
          <w:szCs w:val="28"/>
          <w:lang w:eastAsia="hr-HR"/>
        </w:rPr>
        <w:t>e</w:t>
      </w:r>
      <w:r w:rsidR="00160BF8">
        <w:rPr>
          <w:rFonts w:ascii="Times New Roman" w:eastAsia="Times New Roman" w:hAnsi="Times New Roman"/>
          <w:color w:val="000000"/>
          <w:sz w:val="28"/>
          <w:szCs w:val="28"/>
          <w:lang w:eastAsia="hr-HR"/>
        </w:rPr>
        <w:t xml:space="preserve"> bake i djedovi većim dijelom života </w:t>
      </w:r>
      <w:r w:rsidR="00444033">
        <w:rPr>
          <w:rFonts w:ascii="Times New Roman" w:eastAsia="Times New Roman" w:hAnsi="Times New Roman"/>
          <w:color w:val="000000"/>
          <w:sz w:val="28"/>
          <w:szCs w:val="28"/>
          <w:lang w:eastAsia="hr-HR"/>
        </w:rPr>
        <w:t>uživali</w:t>
      </w:r>
      <w:r w:rsidR="00160BF8">
        <w:rPr>
          <w:rFonts w:ascii="Times New Roman" w:eastAsia="Times New Roman" w:hAnsi="Times New Roman"/>
          <w:color w:val="000000"/>
          <w:sz w:val="28"/>
          <w:szCs w:val="28"/>
          <w:lang w:eastAsia="hr-HR"/>
        </w:rPr>
        <w:t xml:space="preserve">, a o kojoj ja nisam </w:t>
      </w:r>
      <w:r>
        <w:rPr>
          <w:rFonts w:ascii="Times New Roman" w:eastAsia="Times New Roman" w:hAnsi="Times New Roman"/>
          <w:color w:val="000000"/>
          <w:sz w:val="28"/>
          <w:szCs w:val="28"/>
          <w:lang w:eastAsia="hr-HR"/>
        </w:rPr>
        <w:t>imala nikakvu predodžbu</w:t>
      </w:r>
      <w:r w:rsidR="00160BF8">
        <w:rPr>
          <w:rFonts w:ascii="Times New Roman" w:eastAsia="Times New Roman" w:hAnsi="Times New Roman"/>
          <w:color w:val="000000"/>
          <w:sz w:val="28"/>
          <w:szCs w:val="28"/>
          <w:lang w:eastAsia="hr-HR"/>
        </w:rPr>
        <w:t xml:space="preserve">. Znala sam tek da je bila na latinskom, nerazumljiva puku i zato je zamijenjena  „novom misom“.  </w:t>
      </w:r>
    </w:p>
    <w:p w:rsidR="00444033" w:rsidRDefault="009937CF" w:rsidP="00E46ACE">
      <w:pPr>
        <w:shd w:val="clear" w:color="auto" w:fill="FFFFFF"/>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Teško mogu opisati </w:t>
      </w:r>
      <w:r w:rsidR="00160BF8">
        <w:rPr>
          <w:rFonts w:ascii="Times New Roman" w:eastAsia="Times New Roman" w:hAnsi="Times New Roman"/>
          <w:color w:val="000000"/>
          <w:sz w:val="28"/>
          <w:szCs w:val="28"/>
          <w:lang w:eastAsia="hr-HR"/>
        </w:rPr>
        <w:t>svoj</w:t>
      </w:r>
      <w:r>
        <w:rPr>
          <w:rFonts w:ascii="Times New Roman" w:eastAsia="Times New Roman" w:hAnsi="Times New Roman"/>
          <w:color w:val="000000"/>
          <w:sz w:val="28"/>
          <w:szCs w:val="28"/>
          <w:lang w:eastAsia="hr-HR"/>
        </w:rPr>
        <w:t xml:space="preserve"> duhovni doživljaj</w:t>
      </w:r>
      <w:r w:rsidR="00160BF8">
        <w:rPr>
          <w:rFonts w:ascii="Times New Roman" w:eastAsia="Times New Roman" w:hAnsi="Times New Roman"/>
          <w:color w:val="000000"/>
          <w:sz w:val="28"/>
          <w:szCs w:val="28"/>
          <w:lang w:eastAsia="hr-HR"/>
        </w:rPr>
        <w:t xml:space="preserve"> </w:t>
      </w:r>
      <w:r w:rsidR="00C82D69">
        <w:rPr>
          <w:rFonts w:ascii="Times New Roman" w:eastAsia="Times New Roman" w:hAnsi="Times New Roman"/>
          <w:color w:val="000000"/>
          <w:sz w:val="28"/>
          <w:szCs w:val="28"/>
          <w:lang w:eastAsia="hr-HR"/>
        </w:rPr>
        <w:t xml:space="preserve">ove </w:t>
      </w:r>
      <w:r w:rsidR="00160BF8">
        <w:rPr>
          <w:rFonts w:ascii="Times New Roman" w:eastAsia="Times New Roman" w:hAnsi="Times New Roman"/>
          <w:color w:val="000000"/>
          <w:sz w:val="28"/>
          <w:szCs w:val="28"/>
          <w:lang w:eastAsia="hr-HR"/>
        </w:rPr>
        <w:t>mis</w:t>
      </w:r>
      <w:r w:rsidR="00C82D69">
        <w:rPr>
          <w:rFonts w:ascii="Times New Roman" w:eastAsia="Times New Roman" w:hAnsi="Times New Roman"/>
          <w:color w:val="000000"/>
          <w:sz w:val="28"/>
          <w:szCs w:val="28"/>
          <w:lang w:eastAsia="hr-HR"/>
        </w:rPr>
        <w:t>e</w:t>
      </w:r>
      <w:r w:rsidR="00160BF8">
        <w:rPr>
          <w:rFonts w:ascii="Times New Roman" w:eastAsia="Times New Roman" w:hAnsi="Times New Roman"/>
          <w:color w:val="000000"/>
          <w:sz w:val="28"/>
          <w:szCs w:val="28"/>
          <w:lang w:eastAsia="hr-HR"/>
        </w:rPr>
        <w:t xml:space="preserve"> koja nosi pečat tolikih stoljeća</w:t>
      </w:r>
      <w:r>
        <w:rPr>
          <w:rFonts w:ascii="Times New Roman" w:eastAsia="Times New Roman" w:hAnsi="Times New Roman"/>
          <w:color w:val="000000"/>
          <w:sz w:val="28"/>
          <w:szCs w:val="28"/>
          <w:lang w:eastAsia="hr-HR"/>
        </w:rPr>
        <w:t>.</w:t>
      </w:r>
      <w:r w:rsidR="0018399F">
        <w:rPr>
          <w:rFonts w:ascii="Times New Roman" w:eastAsia="Times New Roman" w:hAnsi="Times New Roman"/>
          <w:color w:val="000000"/>
          <w:sz w:val="28"/>
          <w:szCs w:val="28"/>
          <w:lang w:eastAsia="hr-HR"/>
        </w:rPr>
        <w:t xml:space="preserve"> </w:t>
      </w:r>
      <w:r w:rsidR="002955C9">
        <w:rPr>
          <w:rFonts w:ascii="Times New Roman" w:eastAsia="Times New Roman" w:hAnsi="Times New Roman"/>
          <w:color w:val="000000"/>
          <w:sz w:val="28"/>
          <w:szCs w:val="28"/>
          <w:lang w:eastAsia="hr-HR"/>
        </w:rPr>
        <w:t>Ulazak u nadnaravni svijet, spontano i bez muke prodiranje u vječnost, ili bolje predivan osjećaj kako vam obred koji se događa pred vašim očima otvara vrata vječnosti i uranja vas u</w:t>
      </w:r>
      <w:r w:rsidR="0018399F">
        <w:rPr>
          <w:rFonts w:ascii="Times New Roman" w:eastAsia="Times New Roman" w:hAnsi="Times New Roman"/>
          <w:color w:val="000000"/>
          <w:sz w:val="28"/>
          <w:szCs w:val="28"/>
          <w:lang w:eastAsia="hr-HR"/>
        </w:rPr>
        <w:t xml:space="preserve"> zračeće </w:t>
      </w:r>
      <w:r w:rsidR="002955C9">
        <w:rPr>
          <w:rFonts w:ascii="Times New Roman" w:eastAsia="Times New Roman" w:hAnsi="Times New Roman"/>
          <w:color w:val="000000"/>
          <w:sz w:val="28"/>
          <w:szCs w:val="28"/>
          <w:lang w:eastAsia="hr-HR"/>
        </w:rPr>
        <w:t>istine katoličkog vjerovanja</w:t>
      </w:r>
      <w:r w:rsidR="0018399F">
        <w:rPr>
          <w:rFonts w:ascii="Times New Roman" w:eastAsia="Times New Roman" w:hAnsi="Times New Roman"/>
          <w:color w:val="000000"/>
          <w:sz w:val="28"/>
          <w:szCs w:val="28"/>
          <w:lang w:eastAsia="hr-HR"/>
        </w:rPr>
        <w:t xml:space="preserve">. Mistika </w:t>
      </w:r>
      <w:r w:rsidR="00444033">
        <w:rPr>
          <w:rFonts w:ascii="Times New Roman" w:eastAsia="Times New Roman" w:hAnsi="Times New Roman"/>
          <w:color w:val="000000"/>
          <w:sz w:val="28"/>
          <w:szCs w:val="28"/>
          <w:lang w:eastAsia="hr-HR"/>
        </w:rPr>
        <w:t>što</w:t>
      </w:r>
      <w:r w:rsidR="0018399F">
        <w:rPr>
          <w:rFonts w:ascii="Times New Roman" w:eastAsia="Times New Roman" w:hAnsi="Times New Roman"/>
          <w:color w:val="000000"/>
          <w:sz w:val="28"/>
          <w:szCs w:val="28"/>
          <w:lang w:eastAsia="hr-HR"/>
        </w:rPr>
        <w:t xml:space="preserve"> vas ovija i prodire duboko do vašeg duha. Glazba</w:t>
      </w:r>
      <w:r w:rsidR="0018244E">
        <w:rPr>
          <w:rFonts w:ascii="Times New Roman" w:eastAsia="Times New Roman" w:hAnsi="Times New Roman"/>
          <w:color w:val="000000"/>
          <w:sz w:val="28"/>
          <w:szCs w:val="28"/>
          <w:lang w:eastAsia="hr-HR"/>
        </w:rPr>
        <w:t xml:space="preserve"> je</w:t>
      </w:r>
      <w:r w:rsidR="0018399F">
        <w:rPr>
          <w:rFonts w:ascii="Times New Roman" w:eastAsia="Times New Roman" w:hAnsi="Times New Roman"/>
          <w:color w:val="000000"/>
          <w:sz w:val="28"/>
          <w:szCs w:val="28"/>
          <w:lang w:eastAsia="hr-HR"/>
        </w:rPr>
        <w:t xml:space="preserve"> </w:t>
      </w:r>
      <w:r w:rsidR="0018244E">
        <w:rPr>
          <w:rFonts w:ascii="Times New Roman" w:eastAsia="Times New Roman" w:hAnsi="Times New Roman"/>
          <w:color w:val="000000"/>
          <w:sz w:val="28"/>
          <w:szCs w:val="28"/>
          <w:lang w:eastAsia="hr-HR"/>
        </w:rPr>
        <w:t>potpuno</w:t>
      </w:r>
      <w:r w:rsidR="00444033">
        <w:rPr>
          <w:rFonts w:ascii="Times New Roman" w:eastAsia="Times New Roman" w:hAnsi="Times New Roman"/>
          <w:color w:val="000000"/>
          <w:sz w:val="28"/>
          <w:szCs w:val="28"/>
          <w:lang w:eastAsia="hr-HR"/>
        </w:rPr>
        <w:t xml:space="preserve"> različita od one </w:t>
      </w:r>
      <w:r w:rsidR="002D3018">
        <w:rPr>
          <w:rFonts w:ascii="Times New Roman" w:eastAsia="Times New Roman" w:hAnsi="Times New Roman"/>
          <w:color w:val="000000"/>
          <w:sz w:val="28"/>
          <w:szCs w:val="28"/>
          <w:lang w:eastAsia="hr-HR"/>
        </w:rPr>
        <w:t xml:space="preserve">na koju smo navikli na </w:t>
      </w:r>
      <w:r w:rsidR="00E35CC7">
        <w:rPr>
          <w:rFonts w:ascii="Times New Roman" w:eastAsia="Times New Roman" w:hAnsi="Times New Roman"/>
          <w:color w:val="000000"/>
          <w:sz w:val="28"/>
          <w:szCs w:val="28"/>
          <w:lang w:eastAsia="hr-HR"/>
        </w:rPr>
        <w:t>„</w:t>
      </w:r>
      <w:r w:rsidR="002D3018">
        <w:rPr>
          <w:rFonts w:ascii="Times New Roman" w:eastAsia="Times New Roman" w:hAnsi="Times New Roman"/>
          <w:color w:val="000000"/>
          <w:sz w:val="28"/>
          <w:szCs w:val="28"/>
          <w:lang w:eastAsia="hr-HR"/>
        </w:rPr>
        <w:t>novim misam</w:t>
      </w:r>
      <w:r w:rsidR="00220460">
        <w:rPr>
          <w:rFonts w:ascii="Times New Roman" w:eastAsia="Times New Roman" w:hAnsi="Times New Roman"/>
          <w:color w:val="000000"/>
          <w:sz w:val="28"/>
          <w:szCs w:val="28"/>
          <w:lang w:eastAsia="hr-HR"/>
        </w:rPr>
        <w:t>a</w:t>
      </w:r>
      <w:r w:rsidR="00E35CC7">
        <w:rPr>
          <w:rFonts w:ascii="Times New Roman" w:eastAsia="Times New Roman" w:hAnsi="Times New Roman"/>
          <w:color w:val="000000"/>
          <w:sz w:val="28"/>
          <w:szCs w:val="28"/>
          <w:lang w:eastAsia="hr-HR"/>
        </w:rPr>
        <w:t>“</w:t>
      </w:r>
      <w:r w:rsidR="002D3018">
        <w:rPr>
          <w:rFonts w:ascii="Times New Roman" w:eastAsia="Times New Roman" w:hAnsi="Times New Roman"/>
          <w:color w:val="000000"/>
          <w:sz w:val="28"/>
          <w:szCs w:val="28"/>
          <w:lang w:eastAsia="hr-HR"/>
        </w:rPr>
        <w:t xml:space="preserve"> </w:t>
      </w:r>
      <w:r w:rsidR="0018244E">
        <w:rPr>
          <w:rFonts w:ascii="Times New Roman" w:eastAsia="Times New Roman" w:hAnsi="Times New Roman"/>
          <w:color w:val="000000"/>
          <w:sz w:val="28"/>
          <w:szCs w:val="28"/>
          <w:lang w:eastAsia="hr-HR"/>
        </w:rPr>
        <w:t>(</w:t>
      </w:r>
      <w:r w:rsidR="002D3018">
        <w:rPr>
          <w:rFonts w:ascii="Times New Roman" w:eastAsia="Times New Roman" w:hAnsi="Times New Roman"/>
          <w:color w:val="000000"/>
          <w:sz w:val="28"/>
          <w:szCs w:val="28"/>
          <w:lang w:eastAsia="hr-HR"/>
        </w:rPr>
        <w:t>koja ostaje na razini osjećaja</w:t>
      </w:r>
      <w:r w:rsidR="0018244E">
        <w:rPr>
          <w:rFonts w:ascii="Times New Roman" w:eastAsia="Times New Roman" w:hAnsi="Times New Roman"/>
          <w:color w:val="000000"/>
          <w:sz w:val="28"/>
          <w:szCs w:val="28"/>
          <w:lang w:eastAsia="hr-HR"/>
        </w:rPr>
        <w:t>);</w:t>
      </w:r>
      <w:r w:rsidR="002D3018">
        <w:rPr>
          <w:rFonts w:ascii="Times New Roman" w:eastAsia="Times New Roman" w:hAnsi="Times New Roman"/>
          <w:color w:val="000000"/>
          <w:sz w:val="28"/>
          <w:szCs w:val="28"/>
          <w:lang w:eastAsia="hr-HR"/>
        </w:rPr>
        <w:t xml:space="preserve"> </w:t>
      </w:r>
      <w:r w:rsidR="00444033">
        <w:rPr>
          <w:rFonts w:ascii="Times New Roman" w:eastAsia="Times New Roman" w:hAnsi="Times New Roman"/>
          <w:color w:val="000000"/>
          <w:sz w:val="28"/>
          <w:szCs w:val="28"/>
          <w:lang w:eastAsia="hr-HR"/>
        </w:rPr>
        <w:t xml:space="preserve">natopljena </w:t>
      </w:r>
      <w:r w:rsidR="0018399F">
        <w:rPr>
          <w:rFonts w:ascii="Times New Roman" w:eastAsia="Times New Roman" w:hAnsi="Times New Roman"/>
          <w:color w:val="000000"/>
          <w:sz w:val="28"/>
          <w:szCs w:val="28"/>
          <w:lang w:eastAsia="hr-HR"/>
        </w:rPr>
        <w:t>mirom</w:t>
      </w:r>
      <w:r w:rsidR="002D3018">
        <w:rPr>
          <w:rFonts w:ascii="Times New Roman" w:eastAsia="Times New Roman" w:hAnsi="Times New Roman"/>
          <w:color w:val="000000"/>
          <w:sz w:val="28"/>
          <w:szCs w:val="28"/>
          <w:lang w:eastAsia="hr-HR"/>
        </w:rPr>
        <w:t xml:space="preserve">, oslobođena sjetilnosti, </w:t>
      </w:r>
      <w:r w:rsidR="0018399F">
        <w:rPr>
          <w:rFonts w:ascii="Times New Roman" w:eastAsia="Times New Roman" w:hAnsi="Times New Roman"/>
          <w:color w:val="000000"/>
          <w:sz w:val="28"/>
          <w:szCs w:val="28"/>
          <w:lang w:eastAsia="hr-HR"/>
        </w:rPr>
        <w:t>vuče</w:t>
      </w:r>
      <w:r w:rsidR="00444033">
        <w:rPr>
          <w:rFonts w:ascii="Times New Roman" w:eastAsia="Times New Roman" w:hAnsi="Times New Roman"/>
          <w:color w:val="000000"/>
          <w:sz w:val="28"/>
          <w:szCs w:val="28"/>
          <w:lang w:eastAsia="hr-HR"/>
        </w:rPr>
        <w:t xml:space="preserve"> </w:t>
      </w:r>
      <w:r w:rsidR="0018244E">
        <w:rPr>
          <w:rFonts w:ascii="Times New Roman" w:eastAsia="Times New Roman" w:hAnsi="Times New Roman"/>
          <w:color w:val="000000"/>
          <w:sz w:val="28"/>
          <w:szCs w:val="28"/>
          <w:lang w:eastAsia="hr-HR"/>
        </w:rPr>
        <w:t>duh</w:t>
      </w:r>
      <w:r w:rsidR="0018399F">
        <w:rPr>
          <w:rFonts w:ascii="Times New Roman" w:eastAsia="Times New Roman" w:hAnsi="Times New Roman"/>
          <w:color w:val="000000"/>
          <w:sz w:val="28"/>
          <w:szCs w:val="28"/>
          <w:lang w:eastAsia="hr-HR"/>
        </w:rPr>
        <w:t xml:space="preserve"> u visine</w:t>
      </w:r>
      <w:r w:rsidR="00444033">
        <w:rPr>
          <w:rFonts w:ascii="Times New Roman" w:eastAsia="Times New Roman" w:hAnsi="Times New Roman"/>
          <w:color w:val="000000"/>
          <w:sz w:val="28"/>
          <w:szCs w:val="28"/>
          <w:lang w:eastAsia="hr-HR"/>
        </w:rPr>
        <w:t xml:space="preserve"> anđeoske ljepote</w:t>
      </w:r>
      <w:r w:rsidR="0018399F">
        <w:rPr>
          <w:rFonts w:ascii="Times New Roman" w:eastAsia="Times New Roman" w:hAnsi="Times New Roman"/>
          <w:color w:val="000000"/>
          <w:sz w:val="28"/>
          <w:szCs w:val="28"/>
          <w:lang w:eastAsia="hr-HR"/>
        </w:rPr>
        <w:t xml:space="preserve">. </w:t>
      </w:r>
      <w:r w:rsidR="0018244E">
        <w:rPr>
          <w:rFonts w:ascii="Times New Roman" w:eastAsia="Times New Roman" w:hAnsi="Times New Roman"/>
          <w:color w:val="000000"/>
          <w:sz w:val="28"/>
          <w:szCs w:val="28"/>
          <w:lang w:eastAsia="hr-HR"/>
        </w:rPr>
        <w:t xml:space="preserve">Svetost odjekuje i u pjesmi i u tišini. </w:t>
      </w:r>
      <w:r w:rsidR="0018399F">
        <w:rPr>
          <w:rFonts w:ascii="Times New Roman" w:eastAsia="Times New Roman" w:hAnsi="Times New Roman"/>
          <w:color w:val="000000"/>
          <w:sz w:val="28"/>
          <w:szCs w:val="28"/>
          <w:lang w:eastAsia="hr-HR"/>
        </w:rPr>
        <w:t xml:space="preserve">Svećenici koji svojim </w:t>
      </w:r>
      <w:r w:rsidR="002D3018">
        <w:rPr>
          <w:rFonts w:ascii="Times New Roman" w:eastAsia="Times New Roman" w:hAnsi="Times New Roman"/>
          <w:color w:val="000000"/>
          <w:sz w:val="28"/>
          <w:szCs w:val="28"/>
          <w:lang w:eastAsia="hr-HR"/>
        </w:rPr>
        <w:t xml:space="preserve">dostojanstvenim </w:t>
      </w:r>
      <w:r w:rsidR="0018399F">
        <w:rPr>
          <w:rFonts w:ascii="Times New Roman" w:eastAsia="Times New Roman" w:hAnsi="Times New Roman"/>
          <w:color w:val="000000"/>
          <w:sz w:val="28"/>
          <w:szCs w:val="28"/>
          <w:lang w:eastAsia="hr-HR"/>
        </w:rPr>
        <w:t xml:space="preserve">gestama, svečanim pokretima, </w:t>
      </w:r>
      <w:r w:rsidR="002D3018">
        <w:rPr>
          <w:rFonts w:ascii="Times New Roman" w:eastAsia="Times New Roman" w:hAnsi="Times New Roman"/>
          <w:color w:val="000000"/>
          <w:sz w:val="28"/>
          <w:szCs w:val="28"/>
          <w:lang w:eastAsia="hr-HR"/>
        </w:rPr>
        <w:t xml:space="preserve">klanjanjima, </w:t>
      </w:r>
      <w:r w:rsidR="0018399F">
        <w:rPr>
          <w:rFonts w:ascii="Times New Roman" w:eastAsia="Times New Roman" w:hAnsi="Times New Roman"/>
          <w:color w:val="000000"/>
          <w:sz w:val="28"/>
          <w:szCs w:val="28"/>
          <w:lang w:eastAsia="hr-HR"/>
        </w:rPr>
        <w:t>usmjerenošću prema oltaru  privlače pogled vaš</w:t>
      </w:r>
      <w:r w:rsidR="00444033">
        <w:rPr>
          <w:rFonts w:ascii="Times New Roman" w:eastAsia="Times New Roman" w:hAnsi="Times New Roman"/>
          <w:color w:val="000000"/>
          <w:sz w:val="28"/>
          <w:szCs w:val="28"/>
          <w:lang w:eastAsia="hr-HR"/>
        </w:rPr>
        <w:t>e</w:t>
      </w:r>
      <w:r w:rsidR="0018399F">
        <w:rPr>
          <w:rFonts w:ascii="Times New Roman" w:eastAsia="Times New Roman" w:hAnsi="Times New Roman"/>
          <w:color w:val="000000"/>
          <w:sz w:val="28"/>
          <w:szCs w:val="28"/>
          <w:lang w:eastAsia="hr-HR"/>
        </w:rPr>
        <w:t xml:space="preserve"> duše na križ</w:t>
      </w:r>
      <w:r w:rsidR="0018244E">
        <w:rPr>
          <w:rFonts w:ascii="Times New Roman" w:eastAsia="Times New Roman" w:hAnsi="Times New Roman"/>
          <w:color w:val="000000"/>
          <w:sz w:val="28"/>
          <w:szCs w:val="28"/>
          <w:lang w:eastAsia="hr-HR"/>
        </w:rPr>
        <w:t>.</w:t>
      </w:r>
      <w:r w:rsidR="0018399F">
        <w:rPr>
          <w:rFonts w:ascii="Times New Roman" w:eastAsia="Times New Roman" w:hAnsi="Times New Roman"/>
          <w:color w:val="000000"/>
          <w:sz w:val="28"/>
          <w:szCs w:val="28"/>
          <w:lang w:eastAsia="hr-HR"/>
        </w:rPr>
        <w:t xml:space="preserve"> Svijest da ste na Kalvariji gdje se prinosi Vječna Žrtva. Ganuće svetim tajnama  koje se pred vašim očima događaju.</w:t>
      </w:r>
      <w:r>
        <w:rPr>
          <w:rFonts w:ascii="Times New Roman" w:eastAsia="Times New Roman" w:hAnsi="Times New Roman"/>
          <w:color w:val="000000"/>
          <w:sz w:val="28"/>
          <w:szCs w:val="28"/>
          <w:lang w:eastAsia="hr-HR"/>
        </w:rPr>
        <w:t xml:space="preserve"> </w:t>
      </w:r>
      <w:r w:rsidR="00E70A09">
        <w:rPr>
          <w:rFonts w:ascii="Times New Roman" w:eastAsia="Times New Roman" w:hAnsi="Times New Roman"/>
          <w:color w:val="000000"/>
          <w:sz w:val="28"/>
          <w:szCs w:val="28"/>
          <w:lang w:eastAsia="hr-HR"/>
        </w:rPr>
        <w:t xml:space="preserve">Ljepota nad ljepotama. Umjetnost nad umjetnošću. </w:t>
      </w:r>
      <w:r w:rsidR="00444033">
        <w:rPr>
          <w:rFonts w:ascii="Times New Roman" w:eastAsia="Times New Roman" w:hAnsi="Times New Roman"/>
          <w:color w:val="000000"/>
          <w:sz w:val="28"/>
          <w:szCs w:val="28"/>
          <w:lang w:eastAsia="hr-HR"/>
        </w:rPr>
        <w:t>Ovo su pokušaji da se opiše nešto što se može samo doživjeti osobno, a ne i prenijeti riječima. Postaje mi jasno zašto su</w:t>
      </w:r>
      <w:r w:rsidR="002D3018">
        <w:rPr>
          <w:rFonts w:ascii="Times New Roman" w:eastAsia="Times New Roman" w:hAnsi="Times New Roman"/>
          <w:color w:val="000000"/>
          <w:sz w:val="28"/>
          <w:szCs w:val="28"/>
          <w:lang w:eastAsia="hr-HR"/>
        </w:rPr>
        <w:t xml:space="preserve"> se mnogi književnici nadahnjivali i oduševljavali liturgijom u 19. stojeć</w:t>
      </w:r>
      <w:r w:rsidR="0018244E">
        <w:rPr>
          <w:rFonts w:ascii="Times New Roman" w:eastAsia="Times New Roman" w:hAnsi="Times New Roman"/>
          <w:color w:val="000000"/>
          <w:sz w:val="28"/>
          <w:szCs w:val="28"/>
          <w:lang w:eastAsia="hr-HR"/>
        </w:rPr>
        <w:t>u</w:t>
      </w:r>
      <w:r w:rsidR="002D3018">
        <w:rPr>
          <w:rFonts w:ascii="Times New Roman" w:eastAsia="Times New Roman" w:hAnsi="Times New Roman"/>
          <w:color w:val="000000"/>
          <w:sz w:val="28"/>
          <w:szCs w:val="28"/>
          <w:lang w:eastAsia="hr-HR"/>
        </w:rPr>
        <w:t xml:space="preserve"> u Francusk</w:t>
      </w:r>
      <w:r w:rsidR="0018244E">
        <w:rPr>
          <w:rFonts w:ascii="Times New Roman" w:eastAsia="Times New Roman" w:hAnsi="Times New Roman"/>
          <w:color w:val="000000"/>
          <w:sz w:val="28"/>
          <w:szCs w:val="28"/>
          <w:lang w:eastAsia="hr-HR"/>
        </w:rPr>
        <w:t xml:space="preserve">oj, nakon  liturgijske obnove i nakon </w:t>
      </w:r>
      <w:r w:rsidR="002D3018">
        <w:rPr>
          <w:rFonts w:ascii="Times New Roman" w:eastAsia="Times New Roman" w:hAnsi="Times New Roman"/>
          <w:color w:val="000000"/>
          <w:sz w:val="28"/>
          <w:szCs w:val="28"/>
          <w:lang w:eastAsia="hr-HR"/>
        </w:rPr>
        <w:t xml:space="preserve">povratka rimske mise na latinskom i gregorijanskog pjevanja, </w:t>
      </w:r>
      <w:r w:rsidR="00F80E23">
        <w:rPr>
          <w:rFonts w:ascii="Times New Roman" w:eastAsia="Times New Roman" w:hAnsi="Times New Roman"/>
          <w:color w:val="000000"/>
          <w:sz w:val="28"/>
          <w:szCs w:val="28"/>
          <w:lang w:eastAsia="hr-HR"/>
        </w:rPr>
        <w:t xml:space="preserve">što je prosvjetiteljstvo 18. stoljeća bilo potisnulo, </w:t>
      </w:r>
      <w:r w:rsidR="002D3018">
        <w:rPr>
          <w:rFonts w:ascii="Times New Roman" w:eastAsia="Times New Roman" w:hAnsi="Times New Roman"/>
          <w:color w:val="000000"/>
          <w:sz w:val="28"/>
          <w:szCs w:val="28"/>
          <w:lang w:eastAsia="hr-HR"/>
        </w:rPr>
        <w:t>a o čemu piše naš blaženi Ivan Merz</w:t>
      </w:r>
      <w:r w:rsidR="0018244E">
        <w:rPr>
          <w:rFonts w:ascii="Times New Roman" w:eastAsia="Times New Roman" w:hAnsi="Times New Roman"/>
          <w:color w:val="000000"/>
          <w:sz w:val="28"/>
          <w:szCs w:val="28"/>
          <w:lang w:eastAsia="hr-HR"/>
        </w:rPr>
        <w:t>.</w:t>
      </w:r>
      <w:r w:rsidR="002D3018">
        <w:rPr>
          <w:rFonts w:ascii="Times New Roman" w:eastAsia="Times New Roman" w:hAnsi="Times New Roman"/>
          <w:color w:val="000000"/>
          <w:sz w:val="28"/>
          <w:szCs w:val="28"/>
          <w:lang w:eastAsia="hr-HR"/>
        </w:rPr>
        <w:t xml:space="preserve"> </w:t>
      </w:r>
    </w:p>
    <w:p w:rsidR="00220460" w:rsidRDefault="00220460" w:rsidP="00220460">
      <w:pPr>
        <w:shd w:val="clear" w:color="auto" w:fill="FFFFFF"/>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Između više primjera koje navodi, ovdje bih istaknula dva. </w:t>
      </w:r>
    </w:p>
    <w:p w:rsidR="007E4067" w:rsidRDefault="00220460" w:rsidP="00220460">
      <w:pPr>
        <w:shd w:val="clear" w:color="auto" w:fill="FFFFFF"/>
        <w:spacing w:after="0" w:line="240" w:lineRule="auto"/>
        <w:rPr>
          <w:rFonts w:ascii="Times New Roman" w:eastAsia="Times New Roman" w:hAnsi="Times New Roman"/>
          <w:color w:val="000000"/>
          <w:sz w:val="28"/>
          <w:szCs w:val="28"/>
          <w:lang w:eastAsia="hr-HR"/>
        </w:rPr>
      </w:pPr>
      <w:r w:rsidRPr="00220460">
        <w:rPr>
          <w:rFonts w:ascii="Times New Roman" w:eastAsia="Times New Roman" w:hAnsi="Times New Roman"/>
          <w:color w:val="000000"/>
          <w:sz w:val="28"/>
          <w:szCs w:val="28"/>
          <w:lang w:eastAsia="hr-HR"/>
        </w:rPr>
        <w:t xml:space="preserve">Iz djela </w:t>
      </w:r>
      <w:r w:rsidRPr="00220460">
        <w:rPr>
          <w:rFonts w:ascii="Times New Roman" w:eastAsia="Times New Roman" w:hAnsi="Times New Roman"/>
          <w:i/>
          <w:color w:val="000000"/>
          <w:sz w:val="28"/>
          <w:szCs w:val="28"/>
          <w:lang w:eastAsia="hr-HR"/>
        </w:rPr>
        <w:t>Dnevnik jednog obraćenika</w:t>
      </w:r>
      <w:r w:rsidRPr="00220460">
        <w:rPr>
          <w:rFonts w:ascii="Times New Roman" w:eastAsia="Times New Roman" w:hAnsi="Times New Roman"/>
          <w:color w:val="000000"/>
          <w:sz w:val="28"/>
          <w:szCs w:val="28"/>
          <w:lang w:eastAsia="hr-HR"/>
        </w:rPr>
        <w:t xml:space="preserve">, čiji je autor nizozemski pisac Van </w:t>
      </w:r>
      <w:proofErr w:type="spellStart"/>
      <w:r w:rsidRPr="00220460">
        <w:rPr>
          <w:rFonts w:ascii="Times New Roman" w:eastAsia="Times New Roman" w:hAnsi="Times New Roman"/>
          <w:color w:val="000000"/>
          <w:sz w:val="28"/>
          <w:szCs w:val="28"/>
          <w:lang w:eastAsia="hr-HR"/>
        </w:rPr>
        <w:t>der</w:t>
      </w:r>
      <w:proofErr w:type="spellEnd"/>
      <w:r w:rsidRPr="00220460">
        <w:rPr>
          <w:rFonts w:ascii="Times New Roman" w:eastAsia="Times New Roman" w:hAnsi="Times New Roman"/>
          <w:color w:val="000000"/>
          <w:sz w:val="28"/>
          <w:szCs w:val="28"/>
          <w:lang w:eastAsia="hr-HR"/>
        </w:rPr>
        <w:t xml:space="preserve"> </w:t>
      </w:r>
      <w:proofErr w:type="spellStart"/>
      <w:r w:rsidRPr="00220460">
        <w:rPr>
          <w:rFonts w:ascii="Times New Roman" w:eastAsia="Times New Roman" w:hAnsi="Times New Roman"/>
          <w:color w:val="000000"/>
          <w:sz w:val="28"/>
          <w:szCs w:val="28"/>
          <w:lang w:eastAsia="hr-HR"/>
        </w:rPr>
        <w:t>Meer</w:t>
      </w:r>
      <w:proofErr w:type="spellEnd"/>
      <w:r w:rsidRPr="00220460">
        <w:rPr>
          <w:rFonts w:ascii="Times New Roman" w:eastAsia="Times New Roman" w:hAnsi="Times New Roman"/>
          <w:color w:val="000000"/>
          <w:sz w:val="28"/>
          <w:szCs w:val="28"/>
          <w:lang w:eastAsia="hr-HR"/>
        </w:rPr>
        <w:t xml:space="preserve"> de </w:t>
      </w:r>
      <w:proofErr w:type="spellStart"/>
      <w:r w:rsidRPr="00220460">
        <w:rPr>
          <w:rFonts w:ascii="Times New Roman" w:eastAsia="Times New Roman" w:hAnsi="Times New Roman"/>
          <w:color w:val="000000"/>
          <w:sz w:val="28"/>
          <w:szCs w:val="28"/>
          <w:lang w:eastAsia="hr-HR"/>
        </w:rPr>
        <w:t>Walcheren</w:t>
      </w:r>
      <w:proofErr w:type="spellEnd"/>
      <w:r w:rsidRPr="00220460">
        <w:rPr>
          <w:rFonts w:ascii="Times New Roman" w:eastAsia="Times New Roman" w:hAnsi="Times New Roman"/>
          <w:color w:val="000000"/>
          <w:sz w:val="28"/>
          <w:szCs w:val="28"/>
          <w:lang w:eastAsia="hr-HR"/>
        </w:rPr>
        <w:t xml:space="preserve">, </w:t>
      </w:r>
      <w:r w:rsidR="007E4067">
        <w:rPr>
          <w:rFonts w:ascii="Times New Roman" w:eastAsia="Times New Roman" w:hAnsi="Times New Roman"/>
          <w:color w:val="000000"/>
          <w:sz w:val="28"/>
          <w:szCs w:val="28"/>
          <w:lang w:eastAsia="hr-HR"/>
        </w:rPr>
        <w:t xml:space="preserve"> čitamo: </w:t>
      </w:r>
      <w:r w:rsidRPr="00220460">
        <w:rPr>
          <w:rFonts w:ascii="Times New Roman" w:eastAsia="Times New Roman" w:hAnsi="Times New Roman"/>
          <w:color w:val="000000"/>
          <w:sz w:val="28"/>
          <w:szCs w:val="28"/>
          <w:lang w:eastAsia="hr-HR"/>
        </w:rPr>
        <w:t>“</w:t>
      </w:r>
      <w:r w:rsidRPr="00220460">
        <w:rPr>
          <w:rFonts w:ascii="Times New Roman" w:eastAsia="Times New Roman" w:hAnsi="Times New Roman"/>
          <w:i/>
          <w:color w:val="000000"/>
          <w:sz w:val="28"/>
          <w:szCs w:val="28"/>
          <w:lang w:eastAsia="hr-HR"/>
        </w:rPr>
        <w:t>Još sav drhtim od natprirodne ljepote tih obreda.</w:t>
      </w:r>
      <w:r w:rsidRPr="00220460">
        <w:rPr>
          <w:rFonts w:ascii="Times New Roman" w:eastAsia="Times New Roman" w:hAnsi="Times New Roman"/>
          <w:color w:val="000000"/>
          <w:sz w:val="28"/>
          <w:szCs w:val="28"/>
          <w:lang w:eastAsia="hr-HR"/>
        </w:rPr>
        <w:t xml:space="preserve"> Vanjština je veličanstvena, pjevanje, riječi, svečana misa koju su služila tri svećenika. Ali osobito me je potreslo do dna moje duše ono što osjećam iza te sjajne odjeće, svaki pokret, svaka riječ, svaka radnja krije smisao; to je kao </w:t>
      </w:r>
      <w:r w:rsidR="007E4067">
        <w:rPr>
          <w:rFonts w:ascii="Times New Roman" w:eastAsia="Times New Roman" w:hAnsi="Times New Roman"/>
          <w:color w:val="000000"/>
          <w:sz w:val="28"/>
          <w:szCs w:val="28"/>
          <w:lang w:eastAsia="hr-HR"/>
        </w:rPr>
        <w:t xml:space="preserve"> →</w:t>
      </w:r>
    </w:p>
    <w:p w:rsidR="007E4067" w:rsidRDefault="007E4067" w:rsidP="00220460">
      <w:pPr>
        <w:shd w:val="clear" w:color="auto" w:fill="FFFFFF"/>
        <w:spacing w:after="0" w:line="240" w:lineRule="auto"/>
        <w:rPr>
          <w:rFonts w:ascii="Times New Roman" w:eastAsia="Times New Roman" w:hAnsi="Times New Roman"/>
          <w:color w:val="000000"/>
          <w:sz w:val="28"/>
          <w:szCs w:val="28"/>
          <w:lang w:eastAsia="hr-HR"/>
        </w:rPr>
      </w:pPr>
    </w:p>
    <w:p w:rsidR="007E4067" w:rsidRDefault="007E4067" w:rsidP="00220460">
      <w:pPr>
        <w:shd w:val="clear" w:color="auto" w:fill="FFFFFF"/>
        <w:spacing w:after="0" w:line="240" w:lineRule="auto"/>
        <w:rPr>
          <w:rFonts w:ascii="Times New Roman" w:eastAsia="Times New Roman" w:hAnsi="Times New Roman"/>
          <w:color w:val="000000"/>
          <w:sz w:val="28"/>
          <w:szCs w:val="28"/>
          <w:lang w:eastAsia="hr-HR"/>
        </w:rPr>
      </w:pPr>
    </w:p>
    <w:p w:rsidR="007E4067" w:rsidRPr="00F031EF" w:rsidRDefault="007E4067" w:rsidP="007E4067">
      <w:pPr>
        <w:rPr>
          <w:rFonts w:ascii="Lucida Sans Unicode" w:hAnsi="Lucida Sans Unicode"/>
          <w:b/>
          <w:sz w:val="28"/>
          <w:szCs w:val="28"/>
          <w:lang w:val="de-DE"/>
        </w:rPr>
      </w:pPr>
      <w:r w:rsidRPr="00F031EF">
        <w:rPr>
          <w:rFonts w:ascii="Lucida Sans Unicode" w:hAnsi="Lucida Sans Unicode"/>
          <w:b/>
          <w:sz w:val="28"/>
          <w:szCs w:val="28"/>
          <w:lang w:val="de-DE"/>
        </w:rPr>
        <w:t xml:space="preserve">BOŽJA RIJEČ – RIJEČ ŽIVOTA                                             </w:t>
      </w:r>
    </w:p>
    <w:p w:rsidR="007E4067" w:rsidRPr="00A61189" w:rsidRDefault="007E4067" w:rsidP="007E4067">
      <w:pPr>
        <w:framePr w:hSpace="180" w:wrap="auto" w:vAnchor="text" w:hAnchor="page" w:x="1339" w:y="233"/>
        <w:rPr>
          <w:sz w:val="28"/>
          <w:szCs w:val="28"/>
          <w:lang w:val="de-DE"/>
        </w:rPr>
      </w:pPr>
      <w:r w:rsidRPr="00A61189">
        <w:rPr>
          <w:noProof/>
          <w:sz w:val="28"/>
          <w:szCs w:val="28"/>
          <w:lang w:eastAsia="hr-HR"/>
        </w:rPr>
        <w:drawing>
          <wp:inline distT="0" distB="0" distL="0" distR="0">
            <wp:extent cx="1943100" cy="10858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1085850"/>
                    </a:xfrm>
                    <a:prstGeom prst="rect">
                      <a:avLst/>
                    </a:prstGeom>
                    <a:noFill/>
                    <a:ln>
                      <a:noFill/>
                    </a:ln>
                  </pic:spPr>
                </pic:pic>
              </a:graphicData>
            </a:graphic>
          </wp:inline>
        </w:drawing>
      </w:r>
    </w:p>
    <w:p w:rsidR="007E4067" w:rsidRPr="00A61189" w:rsidRDefault="007E4067" w:rsidP="007E4067">
      <w:pPr>
        <w:autoSpaceDE w:val="0"/>
        <w:autoSpaceDN w:val="0"/>
        <w:adjustRightInd w:val="0"/>
        <w:ind w:left="1416"/>
        <w:rPr>
          <w:b/>
          <w:i/>
          <w:sz w:val="28"/>
          <w:szCs w:val="28"/>
          <w:lang w:val="de-DE"/>
        </w:rPr>
      </w:pPr>
    </w:p>
    <w:p w:rsidR="007E4067" w:rsidRPr="00801EAD" w:rsidRDefault="00801EAD" w:rsidP="007E4067">
      <w:pPr>
        <w:autoSpaceDE w:val="0"/>
        <w:autoSpaceDN w:val="0"/>
        <w:adjustRightInd w:val="0"/>
        <w:ind w:left="1416"/>
        <w:rPr>
          <w:rFonts w:ascii="Times New Roman" w:hAnsi="Times New Roman"/>
          <w:i/>
          <w:sz w:val="28"/>
          <w:szCs w:val="28"/>
          <w:lang w:val="de-DE"/>
        </w:rPr>
      </w:pPr>
      <w:proofErr w:type="spellStart"/>
      <w:r w:rsidRPr="00801EAD">
        <w:rPr>
          <w:rFonts w:ascii="Times New Roman" w:hAnsi="Times New Roman"/>
          <w:i/>
          <w:sz w:val="28"/>
          <w:szCs w:val="28"/>
          <w:lang w:val="de-DE"/>
        </w:rPr>
        <w:t>Nitko</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nije</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uzišao</w:t>
      </w:r>
      <w:proofErr w:type="spellEnd"/>
      <w:r w:rsidRPr="00801EAD">
        <w:rPr>
          <w:rFonts w:ascii="Times New Roman" w:hAnsi="Times New Roman"/>
          <w:i/>
          <w:sz w:val="28"/>
          <w:szCs w:val="28"/>
          <w:lang w:val="de-DE"/>
        </w:rPr>
        <w:t xml:space="preserve"> na </w:t>
      </w:r>
      <w:proofErr w:type="spellStart"/>
      <w:r w:rsidRPr="00801EAD">
        <w:rPr>
          <w:rFonts w:ascii="Times New Roman" w:hAnsi="Times New Roman"/>
          <w:i/>
          <w:sz w:val="28"/>
          <w:szCs w:val="28"/>
          <w:lang w:val="de-DE"/>
        </w:rPr>
        <w:t>nebo</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osim</w:t>
      </w:r>
      <w:proofErr w:type="spellEnd"/>
      <w:r w:rsidRPr="00801EAD">
        <w:rPr>
          <w:rFonts w:ascii="Times New Roman" w:hAnsi="Times New Roman"/>
          <w:i/>
          <w:sz w:val="28"/>
          <w:szCs w:val="28"/>
          <w:lang w:val="de-DE"/>
        </w:rPr>
        <w:t xml:space="preserve"> Sina </w:t>
      </w:r>
      <w:proofErr w:type="spellStart"/>
      <w:r w:rsidRPr="00801EAD">
        <w:rPr>
          <w:rFonts w:ascii="Times New Roman" w:hAnsi="Times New Roman"/>
          <w:i/>
          <w:sz w:val="28"/>
          <w:szCs w:val="28"/>
          <w:lang w:val="de-DE"/>
        </w:rPr>
        <w:t>Čovječjega</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koji</w:t>
      </w:r>
      <w:proofErr w:type="spellEnd"/>
      <w:r w:rsidRPr="00801EAD">
        <w:rPr>
          <w:rFonts w:ascii="Times New Roman" w:hAnsi="Times New Roman"/>
          <w:i/>
          <w:sz w:val="28"/>
          <w:szCs w:val="28"/>
          <w:lang w:val="de-DE"/>
        </w:rPr>
        <w:t xml:space="preserve"> je </w:t>
      </w:r>
      <w:proofErr w:type="spellStart"/>
      <w:r w:rsidRPr="00801EAD">
        <w:rPr>
          <w:rFonts w:ascii="Times New Roman" w:hAnsi="Times New Roman"/>
          <w:i/>
          <w:sz w:val="28"/>
          <w:szCs w:val="28"/>
          <w:lang w:val="de-DE"/>
        </w:rPr>
        <w:t>sišao</w:t>
      </w:r>
      <w:proofErr w:type="spellEnd"/>
      <w:r w:rsidRPr="00801EAD">
        <w:rPr>
          <w:rFonts w:ascii="Times New Roman" w:hAnsi="Times New Roman"/>
          <w:i/>
          <w:sz w:val="28"/>
          <w:szCs w:val="28"/>
          <w:lang w:val="de-DE"/>
        </w:rPr>
        <w:t xml:space="preserve"> s </w:t>
      </w:r>
      <w:proofErr w:type="spellStart"/>
      <w:r w:rsidRPr="00801EAD">
        <w:rPr>
          <w:rFonts w:ascii="Times New Roman" w:hAnsi="Times New Roman"/>
          <w:i/>
          <w:sz w:val="28"/>
          <w:szCs w:val="28"/>
          <w:lang w:val="de-DE"/>
        </w:rPr>
        <w:t>neba</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Kao</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što</w:t>
      </w:r>
      <w:proofErr w:type="spellEnd"/>
      <w:r w:rsidRPr="00801EAD">
        <w:rPr>
          <w:rFonts w:ascii="Times New Roman" w:hAnsi="Times New Roman"/>
          <w:i/>
          <w:sz w:val="28"/>
          <w:szCs w:val="28"/>
          <w:lang w:val="de-DE"/>
        </w:rPr>
        <w:t xml:space="preserve"> je </w:t>
      </w:r>
      <w:proofErr w:type="spellStart"/>
      <w:r w:rsidRPr="00801EAD">
        <w:rPr>
          <w:rFonts w:ascii="Times New Roman" w:hAnsi="Times New Roman"/>
          <w:i/>
          <w:sz w:val="28"/>
          <w:szCs w:val="28"/>
          <w:lang w:val="de-DE"/>
        </w:rPr>
        <w:t>Mojsije</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podigao</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zmiju</w:t>
      </w:r>
      <w:proofErr w:type="spellEnd"/>
      <w:r w:rsidRPr="00801EAD">
        <w:rPr>
          <w:rFonts w:ascii="Times New Roman" w:hAnsi="Times New Roman"/>
          <w:i/>
          <w:sz w:val="28"/>
          <w:szCs w:val="28"/>
          <w:lang w:val="de-DE"/>
        </w:rPr>
        <w:t xml:space="preserve"> u </w:t>
      </w:r>
      <w:proofErr w:type="spellStart"/>
      <w:r w:rsidRPr="00801EAD">
        <w:rPr>
          <w:rFonts w:ascii="Times New Roman" w:hAnsi="Times New Roman"/>
          <w:i/>
          <w:sz w:val="28"/>
          <w:szCs w:val="28"/>
          <w:lang w:val="de-DE"/>
        </w:rPr>
        <w:t>pustinji</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tako</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mora</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biti</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podignut</w:t>
      </w:r>
      <w:proofErr w:type="spellEnd"/>
      <w:r w:rsidRPr="00801EAD">
        <w:rPr>
          <w:rFonts w:ascii="Times New Roman" w:hAnsi="Times New Roman"/>
          <w:i/>
          <w:sz w:val="28"/>
          <w:szCs w:val="28"/>
          <w:lang w:val="de-DE"/>
        </w:rPr>
        <w:t xml:space="preserve"> Sin </w:t>
      </w:r>
      <w:proofErr w:type="spellStart"/>
      <w:r w:rsidRPr="00801EAD">
        <w:rPr>
          <w:rFonts w:ascii="Times New Roman" w:hAnsi="Times New Roman"/>
          <w:i/>
          <w:sz w:val="28"/>
          <w:szCs w:val="28"/>
          <w:lang w:val="de-DE"/>
        </w:rPr>
        <w:t>Čovječji</w:t>
      </w:r>
      <w:proofErr w:type="spellEnd"/>
      <w:r w:rsidRPr="00801EAD">
        <w:rPr>
          <w:rFonts w:ascii="Times New Roman" w:hAnsi="Times New Roman"/>
          <w:i/>
          <w:sz w:val="28"/>
          <w:szCs w:val="28"/>
          <w:lang w:val="de-DE"/>
        </w:rPr>
        <w:t xml:space="preserve">, da </w:t>
      </w:r>
      <w:proofErr w:type="spellStart"/>
      <w:r w:rsidRPr="00801EAD">
        <w:rPr>
          <w:rFonts w:ascii="Times New Roman" w:hAnsi="Times New Roman"/>
          <w:i/>
          <w:sz w:val="28"/>
          <w:szCs w:val="28"/>
          <w:lang w:val="de-DE"/>
        </w:rPr>
        <w:t>svatko</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tko</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vjeruje</w:t>
      </w:r>
      <w:proofErr w:type="spellEnd"/>
      <w:r w:rsidRPr="00801EAD">
        <w:rPr>
          <w:rFonts w:ascii="Times New Roman" w:hAnsi="Times New Roman"/>
          <w:i/>
          <w:sz w:val="28"/>
          <w:szCs w:val="28"/>
          <w:lang w:val="de-DE"/>
        </w:rPr>
        <w:t xml:space="preserve"> u </w:t>
      </w:r>
      <w:proofErr w:type="spellStart"/>
      <w:r w:rsidRPr="00801EAD">
        <w:rPr>
          <w:rFonts w:ascii="Times New Roman" w:hAnsi="Times New Roman"/>
          <w:i/>
          <w:sz w:val="28"/>
          <w:szCs w:val="28"/>
          <w:lang w:val="de-DE"/>
        </w:rPr>
        <w:t>njega</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ima</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život</w:t>
      </w:r>
      <w:proofErr w:type="spellEnd"/>
      <w:r w:rsidRPr="00801EAD">
        <w:rPr>
          <w:rFonts w:ascii="Times New Roman" w:hAnsi="Times New Roman"/>
          <w:i/>
          <w:sz w:val="28"/>
          <w:szCs w:val="28"/>
          <w:lang w:val="de-DE"/>
        </w:rPr>
        <w:t xml:space="preserve"> </w:t>
      </w:r>
      <w:proofErr w:type="spellStart"/>
      <w:r w:rsidRPr="00801EAD">
        <w:rPr>
          <w:rFonts w:ascii="Times New Roman" w:hAnsi="Times New Roman"/>
          <w:i/>
          <w:sz w:val="28"/>
          <w:szCs w:val="28"/>
          <w:lang w:val="de-DE"/>
        </w:rPr>
        <w:t>vječni</w:t>
      </w:r>
      <w:proofErr w:type="spellEnd"/>
      <w:r w:rsidRPr="00801EAD">
        <w:rPr>
          <w:rFonts w:ascii="Times New Roman" w:hAnsi="Times New Roman"/>
          <w:i/>
          <w:sz w:val="28"/>
          <w:szCs w:val="28"/>
          <w:lang w:val="de-DE"/>
        </w:rPr>
        <w:t>.</w:t>
      </w:r>
      <w:r w:rsidR="007E4067" w:rsidRPr="00801EAD">
        <w:rPr>
          <w:rFonts w:ascii="Times New Roman" w:hAnsi="Times New Roman"/>
          <w:i/>
          <w:sz w:val="28"/>
          <w:szCs w:val="28"/>
          <w:lang w:val="de-DE"/>
        </w:rPr>
        <w:t xml:space="preserve">                                               </w:t>
      </w:r>
    </w:p>
    <w:p w:rsidR="007E4067" w:rsidRPr="00801EAD" w:rsidRDefault="007E4067" w:rsidP="007E4067">
      <w:pPr>
        <w:autoSpaceDE w:val="0"/>
        <w:autoSpaceDN w:val="0"/>
        <w:adjustRightInd w:val="0"/>
        <w:ind w:left="1416"/>
        <w:rPr>
          <w:rFonts w:ascii="Times New Roman" w:hAnsi="Times New Roman"/>
          <w:b/>
          <w:i/>
          <w:sz w:val="28"/>
          <w:szCs w:val="28"/>
          <w:lang w:val="de-DE"/>
        </w:rPr>
      </w:pPr>
      <w:r w:rsidRPr="005D2A1F">
        <w:rPr>
          <w:i/>
          <w:iCs/>
          <w:color w:val="333333"/>
          <w:sz w:val="28"/>
          <w:szCs w:val="28"/>
          <w:lang w:val="de-DE"/>
        </w:rPr>
        <w:t xml:space="preserve">                                 </w:t>
      </w:r>
      <w:r w:rsidR="00801EAD">
        <w:rPr>
          <w:i/>
          <w:iCs/>
          <w:color w:val="333333"/>
          <w:sz w:val="28"/>
          <w:szCs w:val="28"/>
          <w:lang w:val="de-DE"/>
        </w:rPr>
        <w:t xml:space="preserve">                                                                     </w:t>
      </w:r>
      <w:r w:rsidRPr="005D2A1F">
        <w:rPr>
          <w:i/>
          <w:iCs/>
          <w:color w:val="333333"/>
          <w:sz w:val="28"/>
          <w:szCs w:val="28"/>
          <w:lang w:val="de-DE"/>
        </w:rPr>
        <w:t xml:space="preserve">  </w:t>
      </w:r>
      <w:r w:rsidRPr="00801EAD">
        <w:rPr>
          <w:rFonts w:ascii="Times New Roman" w:hAnsi="Times New Roman"/>
          <w:i/>
          <w:iCs/>
          <w:color w:val="333333"/>
          <w:sz w:val="28"/>
          <w:szCs w:val="28"/>
          <w:lang w:val="de-DE"/>
        </w:rPr>
        <w:t>(</w:t>
      </w:r>
      <w:proofErr w:type="spellStart"/>
      <w:r w:rsidR="008D0AE0" w:rsidRPr="00801EAD">
        <w:rPr>
          <w:rFonts w:ascii="Times New Roman" w:hAnsi="Times New Roman"/>
          <w:i/>
          <w:iCs/>
          <w:color w:val="333333"/>
          <w:sz w:val="28"/>
          <w:szCs w:val="28"/>
          <w:lang w:val="de-DE"/>
        </w:rPr>
        <w:t>Iv</w:t>
      </w:r>
      <w:proofErr w:type="spellEnd"/>
      <w:r w:rsidR="008D0AE0" w:rsidRPr="00801EAD">
        <w:rPr>
          <w:rFonts w:ascii="Times New Roman" w:hAnsi="Times New Roman"/>
          <w:i/>
          <w:iCs/>
          <w:color w:val="333333"/>
          <w:sz w:val="28"/>
          <w:szCs w:val="28"/>
          <w:lang w:val="de-DE"/>
        </w:rPr>
        <w:t xml:space="preserve"> </w:t>
      </w:r>
      <w:r w:rsidR="00801EAD" w:rsidRPr="00801EAD">
        <w:rPr>
          <w:rFonts w:ascii="Times New Roman" w:hAnsi="Times New Roman"/>
          <w:i/>
          <w:iCs/>
          <w:color w:val="333333"/>
          <w:sz w:val="28"/>
          <w:szCs w:val="28"/>
          <w:lang w:val="de-DE"/>
        </w:rPr>
        <w:t>2,13</w:t>
      </w:r>
      <w:r w:rsidRPr="00801EAD">
        <w:rPr>
          <w:rFonts w:ascii="Times New Roman" w:hAnsi="Times New Roman"/>
          <w:i/>
          <w:iCs/>
          <w:color w:val="333333"/>
          <w:sz w:val="28"/>
          <w:szCs w:val="28"/>
          <w:lang w:val="de-DE"/>
        </w:rPr>
        <w:t>)</w:t>
      </w:r>
      <w:r w:rsidRPr="00801EAD">
        <w:rPr>
          <w:rFonts w:ascii="Times New Roman" w:hAnsi="Times New Roman"/>
          <w:b/>
          <w:i/>
          <w:sz w:val="28"/>
          <w:szCs w:val="28"/>
          <w:lang w:val="de-DE"/>
        </w:rPr>
        <w:t xml:space="preserve">                                                                                     </w:t>
      </w:r>
    </w:p>
    <w:p w:rsidR="007E4067" w:rsidRDefault="007E4067" w:rsidP="00220460">
      <w:pPr>
        <w:shd w:val="clear" w:color="auto" w:fill="FFFFFF"/>
        <w:spacing w:after="0" w:line="240" w:lineRule="auto"/>
        <w:rPr>
          <w:rFonts w:ascii="Times New Roman" w:eastAsia="Times New Roman" w:hAnsi="Times New Roman"/>
          <w:color w:val="000000"/>
          <w:sz w:val="28"/>
          <w:szCs w:val="28"/>
          <w:lang w:eastAsia="hr-HR"/>
        </w:rPr>
      </w:pPr>
    </w:p>
    <w:p w:rsidR="007E4067" w:rsidRDefault="007E4067" w:rsidP="00220460">
      <w:pPr>
        <w:shd w:val="clear" w:color="auto" w:fill="FFFFFF"/>
        <w:spacing w:after="0" w:line="240" w:lineRule="auto"/>
        <w:rPr>
          <w:rFonts w:ascii="Times New Roman" w:eastAsia="Times New Roman" w:hAnsi="Times New Roman"/>
          <w:color w:val="000000"/>
          <w:sz w:val="28"/>
          <w:szCs w:val="28"/>
          <w:lang w:eastAsia="hr-HR"/>
        </w:rPr>
      </w:pPr>
    </w:p>
    <w:p w:rsidR="00220460" w:rsidRPr="00220460" w:rsidRDefault="007E4067" w:rsidP="00801EAD">
      <w:pPr>
        <w:shd w:val="clear" w:color="auto" w:fill="FFFFFF"/>
        <w:spacing w:after="0" w:line="240" w:lineRule="auto"/>
        <w:jc w:val="both"/>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  </w:t>
      </w:r>
      <w:r w:rsidR="00220460" w:rsidRPr="00220460">
        <w:rPr>
          <w:rFonts w:ascii="Times New Roman" w:eastAsia="Times New Roman" w:hAnsi="Times New Roman"/>
          <w:color w:val="000000"/>
          <w:sz w:val="28"/>
          <w:szCs w:val="28"/>
          <w:lang w:eastAsia="hr-HR"/>
        </w:rPr>
        <w:t>vidljivi plamen nekoga nevidljivog ognja, jedna opipljiva stvarnost misterija, daleka predodžba božanskog raspleta..“</w:t>
      </w:r>
    </w:p>
    <w:p w:rsidR="007E4067" w:rsidRDefault="007E4067" w:rsidP="00801EAD">
      <w:pPr>
        <w:shd w:val="clear" w:color="auto" w:fill="FFFFFF"/>
        <w:spacing w:after="0" w:line="240" w:lineRule="auto"/>
        <w:jc w:val="both"/>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K</w:t>
      </w:r>
      <w:r w:rsidR="00AA78C6">
        <w:rPr>
          <w:rFonts w:ascii="Times New Roman" w:eastAsia="Times New Roman" w:hAnsi="Times New Roman"/>
          <w:color w:val="000000"/>
          <w:sz w:val="28"/>
          <w:szCs w:val="28"/>
          <w:lang w:eastAsia="hr-HR"/>
        </w:rPr>
        <w:t xml:space="preserve">njiževnik Paul </w:t>
      </w:r>
      <w:proofErr w:type="spellStart"/>
      <w:r w:rsidR="00AA78C6">
        <w:rPr>
          <w:rFonts w:ascii="Times New Roman" w:eastAsia="Times New Roman" w:hAnsi="Times New Roman"/>
          <w:color w:val="000000"/>
          <w:sz w:val="28"/>
          <w:szCs w:val="28"/>
          <w:lang w:eastAsia="hr-HR"/>
        </w:rPr>
        <w:t>Claudel</w:t>
      </w:r>
      <w:proofErr w:type="spellEnd"/>
      <w:r w:rsidR="00AA78C6">
        <w:rPr>
          <w:rFonts w:ascii="Times New Roman" w:eastAsia="Times New Roman" w:hAnsi="Times New Roman"/>
          <w:color w:val="000000"/>
          <w:sz w:val="28"/>
          <w:szCs w:val="28"/>
          <w:lang w:eastAsia="hr-HR"/>
        </w:rPr>
        <w:t xml:space="preserve"> obratio </w:t>
      </w:r>
      <w:r>
        <w:rPr>
          <w:rFonts w:ascii="Times New Roman" w:eastAsia="Times New Roman" w:hAnsi="Times New Roman"/>
          <w:color w:val="000000"/>
          <w:sz w:val="28"/>
          <w:szCs w:val="28"/>
          <w:lang w:eastAsia="hr-HR"/>
        </w:rPr>
        <w:t xml:space="preserve">se upravo na misi. Liturgija mu je </w:t>
      </w:r>
      <w:r w:rsidR="00AA78C6">
        <w:rPr>
          <w:rFonts w:ascii="Times New Roman" w:eastAsia="Times New Roman" w:hAnsi="Times New Roman"/>
          <w:color w:val="000000"/>
          <w:sz w:val="28"/>
          <w:szCs w:val="28"/>
          <w:lang w:eastAsia="hr-HR"/>
        </w:rPr>
        <w:t>potresla dušu i postala izvor  njegova kršćanskog književnog nadahnuća. A o njoj je zapisao i ove riječi:“Sve sam nedjelje provodio u Notre-Dame, a išao sam tamo što sam više mogao i preko tjedna...sveta drama odvijala se preda mnom jednim tako veličanstvenim sjajem koji je nadilazio sva</w:t>
      </w:r>
      <w:r w:rsidR="00220460">
        <w:rPr>
          <w:rFonts w:ascii="Times New Roman" w:eastAsia="Times New Roman" w:hAnsi="Times New Roman"/>
          <w:color w:val="000000"/>
          <w:sz w:val="28"/>
          <w:szCs w:val="28"/>
          <w:lang w:eastAsia="hr-HR"/>
        </w:rPr>
        <w:t xml:space="preserve"> </w:t>
      </w:r>
      <w:r w:rsidR="00AA78C6">
        <w:rPr>
          <w:rFonts w:ascii="Times New Roman" w:eastAsia="Times New Roman" w:hAnsi="Times New Roman"/>
          <w:color w:val="000000"/>
          <w:sz w:val="28"/>
          <w:szCs w:val="28"/>
          <w:lang w:eastAsia="hr-HR"/>
        </w:rPr>
        <w:t>moja zamišljanja. Ah! Nije to bio jadni govor nabožnih knjiga. Bijaše to najdublja i najveličanstvenija poezija, najuzvišeniji čini kakvi su ikada bili povjereni ljudskim bićima. „</w:t>
      </w:r>
      <w:r>
        <w:rPr>
          <w:rFonts w:ascii="Times New Roman" w:eastAsia="Times New Roman" w:hAnsi="Times New Roman"/>
          <w:color w:val="000000"/>
          <w:sz w:val="28"/>
          <w:szCs w:val="28"/>
          <w:lang w:eastAsia="hr-HR"/>
        </w:rPr>
        <w:t xml:space="preserve"> </w:t>
      </w:r>
    </w:p>
    <w:p w:rsidR="007E4067" w:rsidRDefault="007E4067" w:rsidP="00801EAD">
      <w:pPr>
        <w:shd w:val="clear" w:color="auto" w:fill="FFFFFF"/>
        <w:spacing w:after="0" w:line="240" w:lineRule="auto"/>
        <w:jc w:val="both"/>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Ne mogu odoljeti da na kraju ne prenesem prekrasne misli o ljepoti </w:t>
      </w:r>
      <w:r w:rsidR="0063540B">
        <w:rPr>
          <w:rFonts w:ascii="Times New Roman" w:eastAsia="Times New Roman" w:hAnsi="Times New Roman"/>
          <w:color w:val="000000"/>
          <w:sz w:val="28"/>
          <w:szCs w:val="28"/>
          <w:lang w:eastAsia="hr-HR"/>
        </w:rPr>
        <w:t xml:space="preserve">te </w:t>
      </w:r>
      <w:r>
        <w:rPr>
          <w:rFonts w:ascii="Times New Roman" w:eastAsia="Times New Roman" w:hAnsi="Times New Roman"/>
          <w:color w:val="000000"/>
          <w:sz w:val="28"/>
          <w:szCs w:val="28"/>
          <w:lang w:eastAsia="hr-HR"/>
        </w:rPr>
        <w:t xml:space="preserve">liturgije i  njezinoj veličini koje je zapisao naš blaženi Zaštitnik: „Gospod Bog je život, kretanje; ljudske duše su zrcalo u kojemu se to kretanje Božje zrcali. E da, umjetnički odraz unutarnjega Božjega života naša je sveta liturgija. </w:t>
      </w:r>
    </w:p>
    <w:p w:rsidR="007E4067" w:rsidRDefault="007E4067" w:rsidP="00801EAD">
      <w:pPr>
        <w:shd w:val="clear" w:color="auto" w:fill="FFFFFF"/>
        <w:spacing w:after="0" w:line="240" w:lineRule="auto"/>
        <w:jc w:val="both"/>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Ona bez prestanka, dan i noć, zimi i ljeti, od generacije do generacije svira poput kakvoga divovskog orkestar i šalje svoje  raznolike zvukove i melodije natrag svome začetniku. Liturgija je, dakle, umjetnost par </w:t>
      </w:r>
      <w:proofErr w:type="spellStart"/>
      <w:r>
        <w:rPr>
          <w:rFonts w:ascii="Times New Roman" w:eastAsia="Times New Roman" w:hAnsi="Times New Roman"/>
          <w:color w:val="000000"/>
          <w:sz w:val="28"/>
          <w:szCs w:val="28"/>
          <w:lang w:eastAsia="hr-HR"/>
        </w:rPr>
        <w:t>excellence</w:t>
      </w:r>
      <w:proofErr w:type="spellEnd"/>
      <w:r>
        <w:rPr>
          <w:rFonts w:ascii="Times New Roman" w:eastAsia="Times New Roman" w:hAnsi="Times New Roman"/>
          <w:color w:val="000000"/>
          <w:sz w:val="28"/>
          <w:szCs w:val="28"/>
          <w:lang w:eastAsia="hr-HR"/>
        </w:rPr>
        <w:t xml:space="preserve"> jer je živa kao što je i naš Gospod živ.“                                                                                   M.G.                                      </w:t>
      </w:r>
    </w:p>
    <w:p w:rsidR="006B4287" w:rsidRPr="00E46ACE" w:rsidRDefault="009937CF" w:rsidP="00C82D69">
      <w:pPr>
        <w:shd w:val="clear" w:color="auto" w:fill="FFFFFF"/>
        <w:spacing w:after="0" w:line="240" w:lineRule="auto"/>
        <w:jc w:val="center"/>
        <w:rPr>
          <w:rFonts w:ascii="Times New Roman" w:eastAsia="Times New Roman" w:hAnsi="Times New Roman"/>
          <w:color w:val="000000"/>
          <w:sz w:val="28"/>
          <w:szCs w:val="28"/>
          <w:lang w:eastAsia="hr-HR"/>
        </w:rPr>
      </w:pPr>
      <w:r>
        <w:rPr>
          <w:noProof/>
          <w:lang w:eastAsia="hr-HR"/>
        </w:rPr>
        <w:drawing>
          <wp:inline distT="0" distB="0" distL="0" distR="0" wp14:anchorId="4F0EF8A1" wp14:editId="0C65224A">
            <wp:extent cx="1899285" cy="2542932"/>
            <wp:effectExtent l="0" t="0" r="5715" b="0"/>
            <wp:docPr id="3" name="Picture 1" descr="NAUČITE SLUŽITI TRADICIONALNU LATINSKU MISU (klikni na sliči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UČITE SLUŽITI TRADICIONALNU LATINSKU MISU (klikni na sličicu)"/>
                    <pic:cNvPicPr>
                      <a:picLocks noChangeAspect="1" noChangeArrowheads="1"/>
                    </pic:cNvPicPr>
                  </pic:nvPicPr>
                  <pic:blipFill>
                    <a:blip r:embed="rId8"/>
                    <a:srcRect/>
                    <a:stretch>
                      <a:fillRect/>
                    </a:stretch>
                  </pic:blipFill>
                  <pic:spPr bwMode="auto">
                    <a:xfrm>
                      <a:off x="0" y="0"/>
                      <a:ext cx="1899285" cy="2542932"/>
                    </a:xfrm>
                    <a:prstGeom prst="rect">
                      <a:avLst/>
                    </a:prstGeom>
                    <a:noFill/>
                    <a:ln w="9525">
                      <a:noFill/>
                      <a:miter lim="800000"/>
                      <a:headEnd/>
                      <a:tailEnd/>
                    </a:ln>
                  </pic:spPr>
                </pic:pic>
              </a:graphicData>
            </a:graphic>
          </wp:inline>
        </w:drawing>
      </w:r>
    </w:p>
    <w:p w:rsidR="007E4067" w:rsidRPr="00A61189" w:rsidRDefault="007E4067" w:rsidP="007E4067">
      <w:pPr>
        <w:pStyle w:val="Opisslike"/>
        <w:rPr>
          <w:rFonts w:ascii="Lucida Sans Unicode" w:hAnsi="Lucida Sans Unicode"/>
          <w:sz w:val="28"/>
          <w:szCs w:val="28"/>
        </w:rPr>
      </w:pPr>
      <w:r w:rsidRPr="00A61189">
        <w:rPr>
          <w:rFonts w:ascii="Lucida Sans Unicode" w:hAnsi="Lucida Sans Unicode"/>
          <w:sz w:val="28"/>
          <w:szCs w:val="28"/>
        </w:rPr>
        <w:lastRenderedPageBreak/>
        <w:t>PRONAĐI SVOJ LIJEK</w:t>
      </w:r>
    </w:p>
    <w:p w:rsidR="00101B8F" w:rsidRPr="008D0AE0" w:rsidRDefault="007E4067" w:rsidP="00F56C3C">
      <w:pPr>
        <w:shd w:val="clear" w:color="auto" w:fill="FFFFFF"/>
        <w:spacing w:after="0" w:line="240" w:lineRule="auto"/>
        <w:rPr>
          <w:rFonts w:ascii="Helvetica" w:hAnsi="Helvetica"/>
          <w:color w:val="141823"/>
          <w:sz w:val="28"/>
          <w:szCs w:val="28"/>
          <w:shd w:val="clear" w:color="auto" w:fill="FFFFFF"/>
        </w:rPr>
      </w:pPr>
      <w:r w:rsidRPr="00A61189">
        <w:rPr>
          <w:sz w:val="28"/>
          <w:szCs w:val="28"/>
        </w:rPr>
        <w:t xml:space="preserve">                                                                                                             </w:t>
      </w:r>
      <w:r w:rsidRPr="00F031EF">
        <w:rPr>
          <w:sz w:val="28"/>
          <w:szCs w:val="28"/>
        </w:rPr>
        <w:t xml:space="preserve">                                                                                                                            </w:t>
      </w:r>
      <w:r w:rsidRPr="00A61189">
        <w:rPr>
          <w:noProof/>
          <w:sz w:val="28"/>
          <w:szCs w:val="28"/>
          <w:lang w:eastAsia="hr-HR"/>
        </w:rPr>
        <w:drawing>
          <wp:inline distT="0" distB="0" distL="0" distR="0">
            <wp:extent cx="876300" cy="8763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A61189">
        <w:rPr>
          <w:sz w:val="28"/>
          <w:szCs w:val="28"/>
        </w:rPr>
        <w:t xml:space="preserve">         </w:t>
      </w:r>
      <w:r w:rsidR="00101B8F" w:rsidRPr="008D0AE0">
        <w:rPr>
          <w:rFonts w:ascii="Helvetica" w:hAnsi="Helvetica"/>
          <w:color w:val="141823"/>
          <w:sz w:val="28"/>
          <w:szCs w:val="28"/>
          <w:shd w:val="clear" w:color="auto" w:fill="FFFFFF"/>
        </w:rPr>
        <w:t>Sva dobra djela zajedno ne ostvaruju vrijednost jedne jedine misne žrtve, jer djela su od čovjeka; misa je pak Božje djelo.  </w:t>
      </w:r>
    </w:p>
    <w:p w:rsidR="00F56C3C" w:rsidRPr="008D0AE0" w:rsidRDefault="008D0AE0" w:rsidP="00F56C3C">
      <w:pPr>
        <w:shd w:val="clear" w:color="auto" w:fill="FFFFFF"/>
        <w:spacing w:after="0" w:line="240" w:lineRule="auto"/>
        <w:rPr>
          <w:sz w:val="28"/>
          <w:szCs w:val="28"/>
        </w:rPr>
      </w:pPr>
      <w:r w:rsidRPr="008D0AE0">
        <w:rPr>
          <w:rFonts w:ascii="Helvetica" w:hAnsi="Helvetica"/>
          <w:color w:val="141823"/>
          <w:sz w:val="28"/>
          <w:szCs w:val="28"/>
          <w:shd w:val="clear" w:color="auto" w:fill="FFFFFF"/>
        </w:rPr>
        <w:t xml:space="preserve">                                      </w:t>
      </w:r>
      <w:r>
        <w:rPr>
          <w:rFonts w:ascii="Helvetica" w:hAnsi="Helvetica"/>
          <w:color w:val="141823"/>
          <w:sz w:val="28"/>
          <w:szCs w:val="28"/>
          <w:shd w:val="clear" w:color="auto" w:fill="FFFFFF"/>
        </w:rPr>
        <w:t xml:space="preserve">                               </w:t>
      </w:r>
      <w:r w:rsidRPr="008D0AE0">
        <w:rPr>
          <w:rFonts w:ascii="Helvetica" w:hAnsi="Helvetica"/>
          <w:color w:val="141823"/>
          <w:sz w:val="28"/>
          <w:szCs w:val="28"/>
          <w:shd w:val="clear" w:color="auto" w:fill="FFFFFF"/>
        </w:rPr>
        <w:t xml:space="preserve">Sv. </w:t>
      </w:r>
      <w:r>
        <w:rPr>
          <w:rFonts w:ascii="Helvetica" w:hAnsi="Helvetica"/>
          <w:color w:val="141823"/>
          <w:sz w:val="28"/>
          <w:szCs w:val="28"/>
          <w:shd w:val="clear" w:color="auto" w:fill="FFFFFF"/>
        </w:rPr>
        <w:t xml:space="preserve"> </w:t>
      </w:r>
      <w:r w:rsidRPr="008D0AE0">
        <w:rPr>
          <w:rFonts w:ascii="Helvetica" w:hAnsi="Helvetica"/>
          <w:color w:val="141823"/>
          <w:sz w:val="28"/>
          <w:szCs w:val="28"/>
          <w:shd w:val="clear" w:color="auto" w:fill="FFFFFF"/>
        </w:rPr>
        <w:t xml:space="preserve">Ivan Maria </w:t>
      </w:r>
      <w:proofErr w:type="spellStart"/>
      <w:r w:rsidRPr="008D0AE0">
        <w:rPr>
          <w:rFonts w:ascii="Arial" w:hAnsi="Arial" w:cs="Arial"/>
          <w:color w:val="252525"/>
          <w:sz w:val="28"/>
          <w:szCs w:val="28"/>
          <w:shd w:val="clear" w:color="auto" w:fill="FFFFFF"/>
        </w:rPr>
        <w:t>Vianney</w:t>
      </w:r>
      <w:proofErr w:type="spellEnd"/>
      <w:r w:rsidR="007E4067" w:rsidRPr="008D0AE0">
        <w:rPr>
          <w:sz w:val="28"/>
          <w:szCs w:val="28"/>
        </w:rPr>
        <w:t xml:space="preserve">        </w:t>
      </w:r>
    </w:p>
    <w:p w:rsidR="00F56C3C" w:rsidRPr="008D0AE0" w:rsidRDefault="00F56C3C" w:rsidP="00F56C3C">
      <w:pPr>
        <w:shd w:val="clear" w:color="auto" w:fill="FFFFFF"/>
        <w:spacing w:after="0" w:line="240" w:lineRule="auto"/>
        <w:rPr>
          <w:sz w:val="28"/>
          <w:szCs w:val="28"/>
        </w:rPr>
      </w:pPr>
    </w:p>
    <w:p w:rsidR="00F56C3C" w:rsidRPr="008D0AE0" w:rsidRDefault="0063540B" w:rsidP="008D0AE0">
      <w:pPr>
        <w:shd w:val="clear" w:color="auto" w:fill="F2F2F2" w:themeFill="background1" w:themeFillShade="F2"/>
        <w:spacing w:after="0" w:line="240" w:lineRule="auto"/>
        <w:jc w:val="center"/>
        <w:rPr>
          <w:rFonts w:ascii="Times New Roman" w:hAnsi="Times New Roman"/>
          <w:sz w:val="28"/>
          <w:szCs w:val="28"/>
        </w:rPr>
      </w:pPr>
      <w:r>
        <w:rPr>
          <w:rFonts w:ascii="Times New Roman" w:hAnsi="Times New Roman"/>
          <w:sz w:val="28"/>
          <w:szCs w:val="28"/>
        </w:rPr>
        <w:t xml:space="preserve">ZANIMLJIVA </w:t>
      </w:r>
      <w:r w:rsidRPr="008D0AE0">
        <w:rPr>
          <w:rFonts w:ascii="Times New Roman" w:hAnsi="Times New Roman"/>
          <w:sz w:val="28"/>
          <w:szCs w:val="28"/>
        </w:rPr>
        <w:t>MISAO BENEDIKTA XVI. O MISI</w:t>
      </w:r>
    </w:p>
    <w:p w:rsidR="00F56C3C" w:rsidRDefault="00F56C3C" w:rsidP="00F56C3C">
      <w:pPr>
        <w:shd w:val="clear" w:color="auto" w:fill="FFFFFF"/>
        <w:spacing w:after="0" w:line="240" w:lineRule="auto"/>
        <w:rPr>
          <w:sz w:val="28"/>
          <w:szCs w:val="28"/>
        </w:rPr>
      </w:pPr>
    </w:p>
    <w:p w:rsidR="00F56C3C" w:rsidRPr="00101B8F" w:rsidRDefault="00BE3F30" w:rsidP="00F56C3C">
      <w:pPr>
        <w:shd w:val="clear" w:color="auto" w:fill="FFFFFF"/>
        <w:spacing w:after="0" w:line="240" w:lineRule="auto"/>
        <w:rPr>
          <w:rFonts w:ascii="Times New Roman" w:hAnsi="Times New Roman"/>
          <w:sz w:val="28"/>
          <w:szCs w:val="28"/>
        </w:rPr>
      </w:pPr>
      <w:r>
        <w:rPr>
          <w:rFonts w:ascii="Times New Roman" w:hAnsi="Times New Roman"/>
          <w:sz w:val="28"/>
          <w:szCs w:val="28"/>
        </w:rPr>
        <w:t>Sa</w:t>
      </w:r>
      <w:r w:rsidR="00101B8F" w:rsidRPr="00101B8F">
        <w:rPr>
          <w:rFonts w:ascii="Times New Roman" w:hAnsi="Times New Roman"/>
          <w:sz w:val="28"/>
          <w:szCs w:val="28"/>
        </w:rPr>
        <w:t xml:space="preserve"> stranica riječkog Bogoslovnog sjemeništa</w:t>
      </w:r>
      <w:r w:rsidR="00F56C3C" w:rsidRPr="00101B8F">
        <w:rPr>
          <w:rFonts w:ascii="Times New Roman" w:hAnsi="Times New Roman"/>
          <w:sz w:val="28"/>
          <w:szCs w:val="28"/>
        </w:rPr>
        <w:t xml:space="preserve">: </w:t>
      </w:r>
      <w:r w:rsidR="00101B8F" w:rsidRPr="00101B8F">
        <w:rPr>
          <w:rFonts w:ascii="Times New Roman" w:hAnsi="Times New Roman"/>
          <w:sz w:val="28"/>
          <w:szCs w:val="28"/>
        </w:rPr>
        <w:t>„</w:t>
      </w:r>
      <w:r w:rsidR="007E4067" w:rsidRPr="00101B8F">
        <w:rPr>
          <w:rFonts w:ascii="Times New Roman" w:hAnsi="Times New Roman"/>
          <w:sz w:val="28"/>
          <w:szCs w:val="28"/>
        </w:rPr>
        <w:t xml:space="preserve"> </w:t>
      </w:r>
      <w:r w:rsidR="00F56C3C" w:rsidRPr="00101B8F">
        <w:rPr>
          <w:rFonts w:ascii="Times New Roman" w:hAnsi="Times New Roman"/>
          <w:color w:val="333333"/>
          <w:sz w:val="28"/>
          <w:szCs w:val="28"/>
          <w:shd w:val="clear" w:color="auto" w:fill="FFFFFF"/>
        </w:rPr>
        <w:t xml:space="preserve">J. A. </w:t>
      </w:r>
      <w:proofErr w:type="spellStart"/>
      <w:r w:rsidR="00F56C3C" w:rsidRPr="00101B8F">
        <w:rPr>
          <w:rFonts w:ascii="Times New Roman" w:hAnsi="Times New Roman"/>
          <w:color w:val="333333"/>
          <w:sz w:val="28"/>
          <w:szCs w:val="28"/>
          <w:shd w:val="clear" w:color="auto" w:fill="FFFFFF"/>
        </w:rPr>
        <w:t>Jungmann</w:t>
      </w:r>
      <w:proofErr w:type="spellEnd"/>
      <w:r w:rsidR="00F56C3C" w:rsidRPr="00101B8F">
        <w:rPr>
          <w:rFonts w:ascii="Times New Roman" w:hAnsi="Times New Roman"/>
          <w:color w:val="333333"/>
          <w:sz w:val="28"/>
          <w:szCs w:val="28"/>
          <w:shd w:val="clear" w:color="auto" w:fill="FFFFFF"/>
        </w:rPr>
        <w:t xml:space="preserve">, jedan od zaista velikih </w:t>
      </w:r>
      <w:proofErr w:type="spellStart"/>
      <w:r w:rsidR="00F56C3C" w:rsidRPr="00101B8F">
        <w:rPr>
          <w:rFonts w:ascii="Times New Roman" w:hAnsi="Times New Roman"/>
          <w:color w:val="333333"/>
          <w:sz w:val="28"/>
          <w:szCs w:val="28"/>
          <w:shd w:val="clear" w:color="auto" w:fill="FFFFFF"/>
        </w:rPr>
        <w:t>liturgičara</w:t>
      </w:r>
      <w:proofErr w:type="spellEnd"/>
      <w:r w:rsidR="00F56C3C" w:rsidRPr="00F56C3C">
        <w:rPr>
          <w:rFonts w:ascii="Tahoma" w:hAnsi="Tahoma" w:cs="Tahoma"/>
          <w:color w:val="333333"/>
          <w:sz w:val="28"/>
          <w:szCs w:val="28"/>
          <w:shd w:val="clear" w:color="auto" w:fill="FFFFFF"/>
        </w:rPr>
        <w:t xml:space="preserve"> </w:t>
      </w:r>
      <w:r w:rsidR="00F56C3C" w:rsidRPr="00101B8F">
        <w:rPr>
          <w:rFonts w:ascii="Times New Roman" w:hAnsi="Times New Roman"/>
          <w:sz w:val="28"/>
          <w:szCs w:val="28"/>
        </w:rPr>
        <w:t>našega stoljeća, upotrijebio je izraz »izrasla liturgija« da bi opisao povijesni razvoj liturgije na Zapadu. Pritom je to shvaćao i kao neku razliku prema poimanju kršćanskoga Istoka, koji u liturgiji ne vidi povijesno nastajanje i rast već odsjaj Vječne liturgije, koji po jedinstvenoj ljepoti i veličanstvenosti svetih čina prosipa svoje svjetlo u našu nestalnu svakodnevicu. I jedno i drugo shvaćanje imaju svoje opravdanje, te u krajnjoj liniji nije jedno s drugim nepomirljivo. Ono pak što se dogodilo nakon Koncila nešto je sasvim drugo: umjesto izrasle liturgije imamo skrojenu liturgiju. Od živoga procesa rasta i nastajanja prešli smo na fabriciranje. Nismo više htjeli njegovati rast i sazrijevanje nečega što živi stoljećima, nego po uzoru na modernu industrijsku produkciju stvaramo liturgijske proizvode prema hiru trenutka…</w:t>
      </w:r>
      <w:r w:rsidR="00101B8F" w:rsidRPr="00101B8F">
        <w:rPr>
          <w:rFonts w:ascii="Times New Roman" w:hAnsi="Times New Roman"/>
          <w:sz w:val="28"/>
          <w:szCs w:val="28"/>
        </w:rPr>
        <w:t xml:space="preserve">“ </w:t>
      </w:r>
      <w:r w:rsidR="00F56C3C" w:rsidRPr="00101B8F">
        <w:rPr>
          <w:rFonts w:ascii="Times New Roman" w:hAnsi="Times New Roman"/>
          <w:sz w:val="28"/>
          <w:szCs w:val="28"/>
        </w:rPr>
        <w:t>(</w:t>
      </w:r>
      <w:r w:rsidR="00101B8F" w:rsidRPr="00101B8F">
        <w:rPr>
          <w:rFonts w:ascii="Times New Roman" w:hAnsi="Times New Roman"/>
          <w:sz w:val="28"/>
          <w:szCs w:val="28"/>
        </w:rPr>
        <w:t>Benedikt XVI.,</w:t>
      </w:r>
      <w:r w:rsidR="00F56C3C" w:rsidRPr="00101B8F">
        <w:rPr>
          <w:rFonts w:ascii="Times New Roman" w:hAnsi="Times New Roman"/>
          <w:sz w:val="28"/>
          <w:szCs w:val="28"/>
        </w:rPr>
        <w:t xml:space="preserve"> Predgovor komemorativnome svesku »</w:t>
      </w:r>
      <w:proofErr w:type="spellStart"/>
      <w:r w:rsidR="00F56C3C" w:rsidRPr="00101B8F">
        <w:rPr>
          <w:rFonts w:ascii="Times New Roman" w:hAnsi="Times New Roman"/>
          <w:sz w:val="28"/>
          <w:szCs w:val="28"/>
        </w:rPr>
        <w:t>Simandron</w:t>
      </w:r>
      <w:proofErr w:type="spellEnd"/>
      <w:r w:rsidR="00F56C3C" w:rsidRPr="00101B8F">
        <w:rPr>
          <w:rFonts w:ascii="Times New Roman" w:hAnsi="Times New Roman"/>
          <w:sz w:val="28"/>
          <w:szCs w:val="28"/>
        </w:rPr>
        <w:t xml:space="preserve">« u čast Klausa </w:t>
      </w:r>
      <w:proofErr w:type="spellStart"/>
      <w:r w:rsidR="00F56C3C" w:rsidRPr="00101B8F">
        <w:rPr>
          <w:rFonts w:ascii="Times New Roman" w:hAnsi="Times New Roman"/>
          <w:sz w:val="28"/>
          <w:szCs w:val="28"/>
        </w:rPr>
        <w:t>Gambera</w:t>
      </w:r>
      <w:proofErr w:type="spellEnd"/>
      <w:r w:rsidR="00F56C3C" w:rsidRPr="00101B8F">
        <w:rPr>
          <w:rFonts w:ascii="Times New Roman" w:hAnsi="Times New Roman"/>
          <w:sz w:val="28"/>
          <w:szCs w:val="28"/>
        </w:rPr>
        <w:t xml:space="preserve">; urednik W. </w:t>
      </w:r>
      <w:proofErr w:type="spellStart"/>
      <w:r w:rsidR="00F56C3C" w:rsidRPr="00101B8F">
        <w:rPr>
          <w:rFonts w:ascii="Times New Roman" w:hAnsi="Times New Roman"/>
          <w:sz w:val="28"/>
          <w:szCs w:val="28"/>
        </w:rPr>
        <w:t>Nyssen</w:t>
      </w:r>
      <w:proofErr w:type="spellEnd"/>
      <w:r w:rsidR="00F56C3C" w:rsidRPr="00101B8F">
        <w:rPr>
          <w:rFonts w:ascii="Times New Roman" w:hAnsi="Times New Roman"/>
          <w:sz w:val="28"/>
          <w:szCs w:val="28"/>
        </w:rPr>
        <w:t>, Köln 1989.)</w:t>
      </w:r>
      <w:r w:rsidR="00101B8F" w:rsidRPr="00101B8F">
        <w:rPr>
          <w:rFonts w:ascii="Times New Roman" w:hAnsi="Times New Roman"/>
          <w:sz w:val="28"/>
          <w:szCs w:val="28"/>
        </w:rPr>
        <w:t>.</w:t>
      </w:r>
    </w:p>
    <w:p w:rsidR="007E4067" w:rsidRDefault="007E4067" w:rsidP="008D0AE0">
      <w:pPr>
        <w:pStyle w:val="Naslov3"/>
        <w:shd w:val="clear" w:color="auto" w:fill="FFFFFF"/>
        <w:spacing w:before="0"/>
        <w:rPr>
          <w:sz w:val="28"/>
          <w:szCs w:val="28"/>
        </w:rPr>
      </w:pPr>
      <w:r w:rsidRPr="00101B8F">
        <w:rPr>
          <w:rFonts w:ascii="Times New Roman" w:eastAsia="Calibri" w:hAnsi="Times New Roman" w:cs="Times New Roman"/>
          <w:b w:val="0"/>
          <w:bCs w:val="0"/>
          <w:color w:val="auto"/>
          <w:sz w:val="28"/>
          <w:szCs w:val="28"/>
        </w:rPr>
        <w:t xml:space="preserve">          </w:t>
      </w:r>
    </w:p>
    <w:p w:rsidR="00B826D0" w:rsidRPr="00BD4128" w:rsidRDefault="00B826D0" w:rsidP="008D0AE0">
      <w:pPr>
        <w:jc w:val="center"/>
        <w:rPr>
          <w:rFonts w:ascii="Times New Roman" w:hAnsi="Times New Roman"/>
          <w:b/>
          <w:color w:val="222222"/>
          <w:sz w:val="32"/>
          <w:szCs w:val="32"/>
        </w:rPr>
      </w:pPr>
      <w:r w:rsidRPr="008D0AE0">
        <w:rPr>
          <w:rFonts w:ascii="Times New Roman" w:hAnsi="Times New Roman"/>
          <w:b/>
          <w:color w:val="222222"/>
          <w:sz w:val="32"/>
          <w:szCs w:val="32"/>
          <w:shd w:val="clear" w:color="auto" w:fill="D9D9D9" w:themeFill="background1" w:themeFillShade="D9"/>
        </w:rPr>
        <w:t>POZIV NA TRIBINU</w:t>
      </w:r>
    </w:p>
    <w:p w:rsidR="00B826D0" w:rsidRDefault="00B826D0" w:rsidP="00B826D0">
      <w:pPr>
        <w:shd w:val="clear" w:color="auto" w:fill="FFFFFF"/>
        <w:spacing w:after="0" w:line="240" w:lineRule="auto"/>
        <w:jc w:val="both"/>
        <w:rPr>
          <w:rFonts w:ascii="Times New Roman" w:eastAsia="Times New Roman" w:hAnsi="Times New Roman"/>
          <w:b/>
          <w:color w:val="222222"/>
          <w:sz w:val="28"/>
          <w:szCs w:val="28"/>
          <w:lang w:eastAsia="hr-HR"/>
        </w:rPr>
      </w:pPr>
    </w:p>
    <w:p w:rsidR="00B826D0" w:rsidRPr="00B83EC3" w:rsidRDefault="00B826D0" w:rsidP="00B826D0">
      <w:pPr>
        <w:rPr>
          <w:rFonts w:ascii="Times New Roman" w:hAnsi="Times New Roman"/>
          <w:sz w:val="28"/>
          <w:szCs w:val="28"/>
        </w:rPr>
      </w:pPr>
      <w:r w:rsidRPr="00961050">
        <w:rPr>
          <w:rFonts w:ascii="Times New Roman" w:eastAsia="Times New Roman" w:hAnsi="Times New Roman"/>
          <w:b/>
          <w:color w:val="222222"/>
          <w:sz w:val="28"/>
          <w:szCs w:val="28"/>
          <w:lang w:eastAsia="hr-HR"/>
        </w:rPr>
        <w:t>TEMA</w:t>
      </w:r>
      <w:r>
        <w:rPr>
          <w:rFonts w:ascii="Times New Roman" w:eastAsia="Times New Roman" w:hAnsi="Times New Roman"/>
          <w:b/>
          <w:color w:val="222222"/>
          <w:sz w:val="28"/>
          <w:szCs w:val="28"/>
          <w:lang w:eastAsia="hr-HR"/>
        </w:rPr>
        <w:t xml:space="preserve">:  </w:t>
      </w:r>
      <w:r>
        <w:rPr>
          <w:rFonts w:ascii="Times New Roman" w:hAnsi="Times New Roman"/>
          <w:iCs/>
          <w:sz w:val="28"/>
          <w:szCs w:val="28"/>
        </w:rPr>
        <w:t xml:space="preserve">  </w:t>
      </w:r>
      <w:r w:rsidRPr="00B826D0">
        <w:rPr>
          <w:rFonts w:ascii="Arial" w:hAnsi="Arial" w:cs="Arial"/>
          <w:b/>
          <w:color w:val="000000"/>
          <w:sz w:val="28"/>
          <w:szCs w:val="28"/>
          <w:shd w:val="clear" w:color="auto" w:fill="FFFFFF"/>
        </w:rPr>
        <w:t>KULTUROCID KAO OBLIK UNIŠTENJA IDENTITETA</w:t>
      </w:r>
      <w:r>
        <w:rPr>
          <w:rFonts w:ascii="Times New Roman" w:hAnsi="Times New Roman"/>
          <w:iCs/>
          <w:sz w:val="28"/>
          <w:szCs w:val="28"/>
        </w:rPr>
        <w:t xml:space="preserve">              </w:t>
      </w:r>
    </w:p>
    <w:p w:rsidR="00B826D0" w:rsidRPr="00502B40" w:rsidRDefault="00B826D0" w:rsidP="00B826D0">
      <w:pPr>
        <w:shd w:val="clear" w:color="auto" w:fill="FFFFFF"/>
        <w:spacing w:after="0" w:line="240" w:lineRule="auto"/>
        <w:jc w:val="both"/>
        <w:rPr>
          <w:rFonts w:ascii="Times New Roman" w:hAnsi="Times New Roman"/>
          <w:b/>
          <w:sz w:val="28"/>
          <w:szCs w:val="28"/>
          <w:lang w:val="pt-BR"/>
        </w:rPr>
      </w:pPr>
      <w:r w:rsidRPr="00932C6F">
        <w:rPr>
          <w:rFonts w:ascii="Times New Roman" w:eastAsia="Times New Roman" w:hAnsi="Times New Roman"/>
          <w:b/>
          <w:color w:val="222222"/>
          <w:sz w:val="28"/>
          <w:szCs w:val="28"/>
          <w:lang w:eastAsia="hr-HR"/>
        </w:rPr>
        <w:t>PREDAVAČ:</w:t>
      </w:r>
      <w:r>
        <w:rPr>
          <w:rFonts w:ascii="Times New Roman" w:eastAsia="Times New Roman" w:hAnsi="Times New Roman"/>
          <w:b/>
          <w:color w:val="222222"/>
          <w:sz w:val="28"/>
          <w:szCs w:val="28"/>
          <w:lang w:eastAsia="hr-HR"/>
        </w:rPr>
        <w:t xml:space="preserve"> </w:t>
      </w:r>
      <w:r w:rsidRPr="00B826D0">
        <w:rPr>
          <w:rFonts w:ascii="Arial" w:hAnsi="Arial" w:cs="Arial"/>
          <w:b/>
          <w:color w:val="000000"/>
          <w:sz w:val="28"/>
          <w:szCs w:val="28"/>
          <w:shd w:val="clear" w:color="auto" w:fill="FFFFFF"/>
        </w:rPr>
        <w:t>NEVENKA NEKIĆ</w:t>
      </w:r>
      <w:r>
        <w:rPr>
          <w:rFonts w:ascii="Arial" w:hAnsi="Arial" w:cs="Arial"/>
          <w:color w:val="000000"/>
          <w:sz w:val="18"/>
          <w:szCs w:val="18"/>
          <w:shd w:val="clear" w:color="auto" w:fill="FFFFFF"/>
        </w:rPr>
        <w:t xml:space="preserve">, </w:t>
      </w:r>
      <w:r w:rsidRPr="00B826D0">
        <w:rPr>
          <w:rFonts w:ascii="Arial" w:hAnsi="Arial" w:cs="Arial"/>
          <w:color w:val="000000"/>
          <w:sz w:val="28"/>
          <w:szCs w:val="28"/>
          <w:shd w:val="clear" w:color="auto" w:fill="FFFFFF"/>
        </w:rPr>
        <w:t>prof., književnica</w:t>
      </w:r>
    </w:p>
    <w:p w:rsidR="00B826D0" w:rsidRDefault="00B826D0" w:rsidP="00B826D0">
      <w:pPr>
        <w:shd w:val="clear" w:color="auto" w:fill="FFFFFF"/>
        <w:spacing w:after="0" w:line="240" w:lineRule="auto"/>
        <w:jc w:val="both"/>
        <w:rPr>
          <w:rFonts w:ascii="Times New Roman" w:hAnsi="Times New Roman"/>
          <w:sz w:val="28"/>
          <w:szCs w:val="28"/>
          <w:lang w:val="pt-BR"/>
        </w:rPr>
      </w:pPr>
      <w:r w:rsidRPr="00970DB6">
        <w:rPr>
          <w:rFonts w:ascii="Times New Roman" w:hAnsi="Times New Roman"/>
          <w:b/>
          <w:sz w:val="28"/>
          <w:szCs w:val="28"/>
          <w:lang w:val="pt-BR"/>
        </w:rPr>
        <w:t>ČETVRTAK</w:t>
      </w:r>
      <w:r>
        <w:rPr>
          <w:rFonts w:ascii="Times New Roman" w:hAnsi="Times New Roman"/>
          <w:b/>
          <w:bCs/>
          <w:sz w:val="28"/>
          <w:szCs w:val="28"/>
          <w:lang w:val="pt-BR"/>
        </w:rPr>
        <w:t>,</w:t>
      </w:r>
      <w:r w:rsidRPr="00600D2F">
        <w:rPr>
          <w:rFonts w:ascii="Times New Roman" w:hAnsi="Times New Roman"/>
          <w:b/>
          <w:bCs/>
          <w:sz w:val="28"/>
          <w:szCs w:val="28"/>
          <w:lang w:val="pt-BR"/>
        </w:rPr>
        <w:t xml:space="preserve"> </w:t>
      </w:r>
      <w:r>
        <w:rPr>
          <w:rFonts w:ascii="Times New Roman" w:hAnsi="Times New Roman"/>
          <w:b/>
          <w:bCs/>
          <w:sz w:val="28"/>
          <w:szCs w:val="28"/>
          <w:lang w:val="pt-BR"/>
        </w:rPr>
        <w:t>15. listopada 2015</w:t>
      </w:r>
      <w:r w:rsidRPr="00600D2F">
        <w:rPr>
          <w:rFonts w:ascii="Times New Roman" w:hAnsi="Times New Roman"/>
          <w:b/>
          <w:bCs/>
          <w:sz w:val="28"/>
          <w:szCs w:val="28"/>
          <w:lang w:val="pt-BR"/>
        </w:rPr>
        <w:t xml:space="preserve">. </w:t>
      </w:r>
      <w:r w:rsidRPr="00600D2F">
        <w:rPr>
          <w:rFonts w:ascii="Times New Roman" w:hAnsi="Times New Roman"/>
          <w:sz w:val="28"/>
          <w:szCs w:val="28"/>
          <w:lang w:val="pt-BR"/>
        </w:rPr>
        <w:t>u</w:t>
      </w:r>
      <w:r w:rsidRPr="00600D2F">
        <w:rPr>
          <w:rFonts w:ascii="Times New Roman" w:hAnsi="Times New Roman"/>
          <w:b/>
          <w:bCs/>
          <w:sz w:val="28"/>
          <w:szCs w:val="28"/>
          <w:lang w:val="pt-BR"/>
        </w:rPr>
        <w:t xml:space="preserve"> </w:t>
      </w:r>
      <w:r>
        <w:rPr>
          <w:rFonts w:ascii="Times New Roman" w:hAnsi="Times New Roman"/>
          <w:b/>
          <w:bCs/>
          <w:sz w:val="28"/>
          <w:szCs w:val="28"/>
          <w:lang w:val="pt-BR"/>
        </w:rPr>
        <w:t xml:space="preserve">20,00 </w:t>
      </w:r>
      <w:r w:rsidRPr="00600D2F">
        <w:rPr>
          <w:rFonts w:ascii="Times New Roman" w:hAnsi="Times New Roman"/>
          <w:sz w:val="28"/>
          <w:szCs w:val="28"/>
          <w:lang w:val="pt-BR"/>
        </w:rPr>
        <w:t xml:space="preserve">sati u Zagrebu, </w:t>
      </w:r>
      <w:r w:rsidRPr="00590F0A">
        <w:rPr>
          <w:rFonts w:ascii="Times New Roman" w:hAnsi="Times New Roman"/>
          <w:bCs/>
          <w:sz w:val="28"/>
          <w:szCs w:val="28"/>
          <w:lang w:val="pt-BR"/>
        </w:rPr>
        <w:t>Palmotićeva 31</w:t>
      </w:r>
      <w:r w:rsidRPr="00600D2F">
        <w:rPr>
          <w:rFonts w:ascii="Times New Roman" w:hAnsi="Times New Roman"/>
          <w:sz w:val="28"/>
          <w:szCs w:val="28"/>
          <w:lang w:val="pt-BR"/>
        </w:rPr>
        <w:t xml:space="preserve"> (dvorišna zgrada), u okviru redovite mjesečne tribine Društva</w:t>
      </w:r>
      <w:r>
        <w:rPr>
          <w:rFonts w:ascii="Times New Roman" w:hAnsi="Times New Roman"/>
          <w:sz w:val="28"/>
          <w:szCs w:val="28"/>
          <w:lang w:val="pt-BR"/>
        </w:rPr>
        <w:t>.</w:t>
      </w:r>
    </w:p>
    <w:p w:rsidR="00B826D0" w:rsidRDefault="00B826D0" w:rsidP="00B826D0">
      <w:pPr>
        <w:shd w:val="clear" w:color="auto" w:fill="FFFFFF"/>
        <w:spacing w:after="0" w:line="240" w:lineRule="auto"/>
        <w:jc w:val="both"/>
        <w:rPr>
          <w:rFonts w:ascii="Times New Roman" w:hAnsi="Times New Roman"/>
          <w:sz w:val="28"/>
          <w:szCs w:val="28"/>
          <w:lang w:val="pt-BR"/>
        </w:rPr>
      </w:pPr>
    </w:p>
    <w:p w:rsidR="007E4067" w:rsidRPr="00B826D0" w:rsidRDefault="007E4067" w:rsidP="007E4067">
      <w:pPr>
        <w:pStyle w:val="Naslov3"/>
        <w:shd w:val="clear" w:color="auto" w:fill="D9D9D9" w:themeFill="background1" w:themeFillShade="D9"/>
        <w:spacing w:before="180"/>
        <w:jc w:val="center"/>
        <w:rPr>
          <w:rFonts w:ascii="Times New Roman" w:hAnsi="Times New Roman" w:cs="Times New Roman"/>
          <w:bCs w:val="0"/>
          <w:color w:val="auto"/>
          <w:sz w:val="28"/>
          <w:szCs w:val="28"/>
        </w:rPr>
      </w:pPr>
      <w:r w:rsidRPr="00B826D0">
        <w:rPr>
          <w:rFonts w:ascii="Times New Roman" w:hAnsi="Times New Roman" w:cs="Times New Roman"/>
          <w:bCs w:val="0"/>
          <w:color w:val="auto"/>
          <w:sz w:val="28"/>
          <w:szCs w:val="28"/>
        </w:rPr>
        <w:t>OBAVIJEST</w:t>
      </w:r>
    </w:p>
    <w:p w:rsidR="00801EAD" w:rsidRDefault="00B826D0" w:rsidP="00801EAD">
      <w:pPr>
        <w:pStyle w:val="Naslov3"/>
        <w:spacing w:before="180"/>
        <w:rPr>
          <w:rFonts w:ascii="Georgia" w:hAnsi="Georgia"/>
          <w:b w:val="0"/>
          <w:bCs w:val="0"/>
          <w:color w:val="auto"/>
          <w:sz w:val="28"/>
          <w:szCs w:val="28"/>
        </w:rPr>
      </w:pPr>
      <w:r w:rsidRPr="00B826D0">
        <w:rPr>
          <w:rFonts w:ascii="Georgia" w:hAnsi="Georgia"/>
          <w:b w:val="0"/>
          <w:bCs w:val="0"/>
          <w:color w:val="auto"/>
          <w:sz w:val="28"/>
          <w:szCs w:val="28"/>
        </w:rPr>
        <w:t xml:space="preserve">U četvrtak, 22.10.2015. </w:t>
      </w:r>
      <w:r w:rsidR="0063540B">
        <w:rPr>
          <w:rFonts w:ascii="Georgia" w:hAnsi="Georgia"/>
          <w:b w:val="0"/>
          <w:bCs w:val="0"/>
          <w:color w:val="auto"/>
          <w:sz w:val="28"/>
          <w:szCs w:val="28"/>
        </w:rPr>
        <w:t>u</w:t>
      </w:r>
      <w:r>
        <w:rPr>
          <w:rFonts w:ascii="Georgia" w:hAnsi="Georgia"/>
          <w:b w:val="0"/>
          <w:bCs w:val="0"/>
          <w:color w:val="auto"/>
          <w:sz w:val="28"/>
          <w:szCs w:val="28"/>
        </w:rPr>
        <w:t xml:space="preserve"> 17,00 sati na Radio Mariji emisiju HKDPD-a uredit će i voditi Adela </w:t>
      </w:r>
      <w:proofErr w:type="spellStart"/>
      <w:r>
        <w:rPr>
          <w:rFonts w:ascii="Georgia" w:hAnsi="Georgia"/>
          <w:b w:val="0"/>
          <w:bCs w:val="0"/>
          <w:color w:val="auto"/>
          <w:sz w:val="28"/>
          <w:szCs w:val="28"/>
        </w:rPr>
        <w:t>Kalogjera</w:t>
      </w:r>
      <w:proofErr w:type="spellEnd"/>
      <w:r>
        <w:rPr>
          <w:rFonts w:ascii="Georgia" w:hAnsi="Georgia"/>
          <w:b w:val="0"/>
          <w:bCs w:val="0"/>
          <w:color w:val="auto"/>
          <w:sz w:val="28"/>
          <w:szCs w:val="28"/>
        </w:rPr>
        <w:t xml:space="preserve">. Tema je emisije </w:t>
      </w:r>
      <w:r w:rsidRPr="00B826D0">
        <w:rPr>
          <w:rFonts w:ascii="Georgia" w:hAnsi="Georgia"/>
          <w:b w:val="0"/>
          <w:bCs w:val="0"/>
          <w:i/>
          <w:color w:val="auto"/>
          <w:sz w:val="28"/>
          <w:szCs w:val="28"/>
        </w:rPr>
        <w:t>Želim živjeti</w:t>
      </w:r>
      <w:r>
        <w:rPr>
          <w:rFonts w:ascii="Georgia" w:hAnsi="Georgia"/>
          <w:b w:val="0"/>
          <w:bCs w:val="0"/>
          <w:color w:val="auto"/>
          <w:sz w:val="28"/>
          <w:szCs w:val="28"/>
        </w:rPr>
        <w:t xml:space="preserve">. </w:t>
      </w:r>
    </w:p>
    <w:p w:rsidR="00801EAD" w:rsidRDefault="00801EAD" w:rsidP="00801EAD"/>
    <w:p w:rsidR="00405E1D" w:rsidRDefault="00405E1D" w:rsidP="00801EAD">
      <w:pPr>
        <w:rPr>
          <w:rFonts w:ascii="Times New Roman" w:hAnsi="Times New Roman"/>
          <w:sz w:val="24"/>
          <w:szCs w:val="24"/>
        </w:rPr>
      </w:pPr>
    </w:p>
    <w:p w:rsidR="00801EAD" w:rsidRPr="002B70D2" w:rsidRDefault="00801EAD" w:rsidP="002B70D2">
      <w:pPr>
        <w:shd w:val="clear" w:color="auto" w:fill="D9D9D9" w:themeFill="background1" w:themeFillShade="D9"/>
        <w:jc w:val="center"/>
        <w:rPr>
          <w:rFonts w:ascii="Times New Roman" w:hAnsi="Times New Roman"/>
          <w:b/>
          <w:sz w:val="28"/>
          <w:szCs w:val="28"/>
        </w:rPr>
      </w:pPr>
      <w:r w:rsidRPr="002B70D2">
        <w:rPr>
          <w:rFonts w:ascii="Times New Roman" w:hAnsi="Times New Roman"/>
          <w:b/>
          <w:sz w:val="28"/>
          <w:szCs w:val="28"/>
        </w:rPr>
        <w:lastRenderedPageBreak/>
        <w:t>GODIŠNJA SKUPŠTINA</w:t>
      </w:r>
    </w:p>
    <w:p w:rsidR="0063540B" w:rsidRDefault="00801EAD" w:rsidP="002B70D2">
      <w:pPr>
        <w:pStyle w:val="Standard"/>
        <w:spacing w:line="276" w:lineRule="auto"/>
        <w:jc w:val="both"/>
        <w:rPr>
          <w:sz w:val="28"/>
          <w:szCs w:val="28"/>
        </w:rPr>
      </w:pPr>
      <w:r w:rsidRPr="002B70D2">
        <w:rPr>
          <w:sz w:val="28"/>
          <w:szCs w:val="28"/>
        </w:rPr>
        <w:t xml:space="preserve">26. rujna 2015. godine održana je redovita </w:t>
      </w:r>
      <w:r w:rsidR="00FD3C22" w:rsidRPr="002B70D2">
        <w:rPr>
          <w:sz w:val="28"/>
          <w:szCs w:val="28"/>
        </w:rPr>
        <w:t>g</w:t>
      </w:r>
      <w:r w:rsidRPr="002B70D2">
        <w:rPr>
          <w:sz w:val="28"/>
          <w:szCs w:val="28"/>
        </w:rPr>
        <w:t>odišnja Skupština HKDPD-a, ranije nego obično zbog potrebe usklađivanja Pravila Društva sa Zakonom o udrugama, š</w:t>
      </w:r>
      <w:r w:rsidR="00FD3C22" w:rsidRPr="002B70D2">
        <w:rPr>
          <w:sz w:val="28"/>
          <w:szCs w:val="28"/>
        </w:rPr>
        <w:t>to se moralo učiniti do 1.10.201</w:t>
      </w:r>
      <w:r w:rsidRPr="002B70D2">
        <w:rPr>
          <w:sz w:val="28"/>
          <w:szCs w:val="28"/>
        </w:rPr>
        <w:t xml:space="preserve">5. Predsjednik HKDPD-a Ivica Đaković </w:t>
      </w:r>
      <w:r w:rsidR="00FD3C22" w:rsidRPr="002B70D2">
        <w:rPr>
          <w:sz w:val="28"/>
          <w:szCs w:val="28"/>
        </w:rPr>
        <w:t xml:space="preserve">izvijestio je o aktivnostima tijekom protekle godine, koje su održavane u kontinuitetu, od tribina, duhovnih obnova,  emisija na Radio Mariji, preko redovitih molitava u kapelici petkom  i u Bazilici na grobu </w:t>
      </w:r>
      <w:proofErr w:type="spellStart"/>
      <w:r w:rsidR="00FD3C22" w:rsidRPr="002B70D2">
        <w:rPr>
          <w:sz w:val="28"/>
          <w:szCs w:val="28"/>
        </w:rPr>
        <w:t>bl</w:t>
      </w:r>
      <w:proofErr w:type="spellEnd"/>
      <w:r w:rsidR="00FD3C22" w:rsidRPr="002B70D2">
        <w:rPr>
          <w:sz w:val="28"/>
          <w:szCs w:val="28"/>
        </w:rPr>
        <w:t xml:space="preserve">. Ivana Merza svakog 10. u mjesecu (ove se godine moli za učitelje i odgojitelje, prošle se molilo za hrvatsku mladež), do Zrna, koje „vapi“ za vašim prilozima. </w:t>
      </w:r>
      <w:r w:rsidRPr="002B70D2">
        <w:rPr>
          <w:sz w:val="28"/>
          <w:szCs w:val="28"/>
        </w:rPr>
        <w:t xml:space="preserve">Istaknuo je važnost predavanja akademika Vladimira Paara </w:t>
      </w:r>
      <w:r w:rsidR="00405E1D" w:rsidRPr="002B70D2">
        <w:rPr>
          <w:sz w:val="28"/>
          <w:szCs w:val="28"/>
        </w:rPr>
        <w:t>na temu "Znanost i vjera",</w:t>
      </w:r>
      <w:r w:rsidR="00FD3C22" w:rsidRPr="002B70D2">
        <w:rPr>
          <w:sz w:val="28"/>
          <w:szCs w:val="28"/>
        </w:rPr>
        <w:t xml:space="preserve"> </w:t>
      </w:r>
      <w:r w:rsidR="00405E1D" w:rsidRPr="002B70D2">
        <w:rPr>
          <w:sz w:val="28"/>
          <w:szCs w:val="28"/>
        </w:rPr>
        <w:t xml:space="preserve"> koje je </w:t>
      </w:r>
      <w:r w:rsidR="0063540B">
        <w:rPr>
          <w:sz w:val="28"/>
          <w:szCs w:val="28"/>
        </w:rPr>
        <w:t xml:space="preserve">Akademik </w:t>
      </w:r>
      <w:r w:rsidR="00405E1D" w:rsidRPr="002B70D2">
        <w:rPr>
          <w:sz w:val="28"/>
          <w:szCs w:val="28"/>
        </w:rPr>
        <w:t>održao u niz mjesta po Hrvatskoj</w:t>
      </w:r>
      <w:r w:rsidR="0063540B">
        <w:rPr>
          <w:sz w:val="28"/>
          <w:szCs w:val="28"/>
        </w:rPr>
        <w:t xml:space="preserve"> (i u BiH)</w:t>
      </w:r>
      <w:r w:rsidR="00405E1D" w:rsidRPr="002B70D2">
        <w:rPr>
          <w:sz w:val="28"/>
          <w:szCs w:val="28"/>
        </w:rPr>
        <w:t xml:space="preserve">, gdje je oduševljavao slušatelje na tribinama. U pratnji mu je uz predsjednika Ivicu Đakovića, bio i naš duhovnik, p. Nikola Stanković, koji je također govorio, a uvijek je bilo predstavljeno i naše Društvo.  </w:t>
      </w:r>
      <w:r w:rsidRPr="002B70D2">
        <w:rPr>
          <w:sz w:val="28"/>
          <w:szCs w:val="28"/>
        </w:rPr>
        <w:t>Izvješće rizničara Ante Perkovića jednoglasno je prihvaćeno.</w:t>
      </w:r>
      <w:r w:rsidR="0063540B">
        <w:rPr>
          <w:sz w:val="28"/>
          <w:szCs w:val="28"/>
        </w:rPr>
        <w:t xml:space="preserve"> </w:t>
      </w:r>
      <w:r w:rsidRPr="002B70D2">
        <w:rPr>
          <w:sz w:val="28"/>
          <w:szCs w:val="28"/>
        </w:rPr>
        <w:t xml:space="preserve">Nakon što je predsjednik Đaković pročitao redom članak po članak s izmjenama koje su već na Ravnateljstvu raspravljene i prihvaćene (neke su bile čisto formalne i jednostavne, neke su kompleksnije), a kojima se Pravilnik Društva usklađuje sa Zakonom o udrugama, jednoglasno su usvojene i izglasane promjene. </w:t>
      </w:r>
    </w:p>
    <w:p w:rsidR="002B70D2" w:rsidRPr="002B70D2" w:rsidRDefault="00801EAD" w:rsidP="002B70D2">
      <w:pPr>
        <w:pStyle w:val="Standard"/>
        <w:spacing w:line="276" w:lineRule="auto"/>
        <w:jc w:val="both"/>
        <w:rPr>
          <w:sz w:val="28"/>
          <w:szCs w:val="28"/>
        </w:rPr>
      </w:pPr>
      <w:r w:rsidRPr="002B70D2">
        <w:rPr>
          <w:sz w:val="28"/>
          <w:szCs w:val="28"/>
        </w:rPr>
        <w:t xml:space="preserve">Nastavljaju se sve dosadašnje aktivnosti Društva. Adela </w:t>
      </w:r>
      <w:proofErr w:type="spellStart"/>
      <w:r w:rsidRPr="002B70D2">
        <w:rPr>
          <w:sz w:val="28"/>
          <w:szCs w:val="28"/>
        </w:rPr>
        <w:t>Kalogjera</w:t>
      </w:r>
      <w:proofErr w:type="spellEnd"/>
      <w:r w:rsidRPr="002B70D2">
        <w:rPr>
          <w:sz w:val="28"/>
          <w:szCs w:val="28"/>
        </w:rPr>
        <w:t xml:space="preserve"> je i dalje koordin</w:t>
      </w:r>
      <w:r w:rsidR="00405E1D" w:rsidRPr="002B70D2">
        <w:rPr>
          <w:sz w:val="28"/>
          <w:szCs w:val="28"/>
        </w:rPr>
        <w:t>ator za emisije na Radio Mariji pa ako netko ima volje urediti i voditi neku emisiju na temu koja bi bila zanimljiva i korisna, neka joj se javi na tel.: 091893</w:t>
      </w:r>
      <w:r w:rsidR="002B70D2" w:rsidRPr="002B70D2">
        <w:rPr>
          <w:sz w:val="28"/>
          <w:szCs w:val="28"/>
        </w:rPr>
        <w:t xml:space="preserve">8086. Ako netko </w:t>
      </w:r>
      <w:r w:rsidR="0063540B">
        <w:rPr>
          <w:sz w:val="28"/>
          <w:szCs w:val="28"/>
        </w:rPr>
        <w:t xml:space="preserve">želi </w:t>
      </w:r>
      <w:r w:rsidR="002B70D2" w:rsidRPr="002B70D2">
        <w:rPr>
          <w:sz w:val="28"/>
          <w:szCs w:val="28"/>
        </w:rPr>
        <w:t>doći na sjednicu Ravnateljstva s nekim korisnim prijedlogom, idejom ili želi potaknuti neku aktivnost ili ga zanima neka tema, od ove godine to</w:t>
      </w:r>
      <w:r w:rsidR="0063540B">
        <w:rPr>
          <w:sz w:val="28"/>
          <w:szCs w:val="28"/>
        </w:rPr>
        <w:t xml:space="preserve"> će</w:t>
      </w:r>
      <w:r w:rsidR="002B70D2" w:rsidRPr="002B70D2">
        <w:rPr>
          <w:sz w:val="28"/>
          <w:szCs w:val="28"/>
        </w:rPr>
        <w:t xml:space="preserve"> biti moguće. </w:t>
      </w:r>
      <w:r w:rsidRPr="002B70D2">
        <w:rPr>
          <w:sz w:val="28"/>
          <w:szCs w:val="28"/>
        </w:rPr>
        <w:t xml:space="preserve">Tajnica Katarina Tadić </w:t>
      </w:r>
      <w:r w:rsidR="002B70D2" w:rsidRPr="002B70D2">
        <w:rPr>
          <w:sz w:val="28"/>
          <w:szCs w:val="28"/>
        </w:rPr>
        <w:t>poslat će obavijest o tome na vaše elektronske adrese pa ako iskažete interes za tim, poslat će vam pozivnice za sastanak Ravnateljstva.</w:t>
      </w:r>
      <w:r w:rsidR="00DC4E7D">
        <w:rPr>
          <w:sz w:val="28"/>
          <w:szCs w:val="28"/>
        </w:rPr>
        <w:t xml:space="preserve"> Vrijeme u kojem živimo traži da se trgnemo i učinimo što možemo za opće dobro. Svatko može nešto, zajedno možemo više</w:t>
      </w:r>
      <w:bookmarkStart w:id="0" w:name="_GoBack"/>
      <w:bookmarkEnd w:id="0"/>
      <w:r w:rsidR="00DC4E7D">
        <w:rPr>
          <w:sz w:val="28"/>
          <w:szCs w:val="28"/>
        </w:rPr>
        <w:t>.</w:t>
      </w:r>
    </w:p>
    <w:p w:rsidR="002B70D2" w:rsidRPr="002B70D2" w:rsidRDefault="002B70D2" w:rsidP="002B70D2">
      <w:pPr>
        <w:pStyle w:val="Standard"/>
        <w:shd w:val="clear" w:color="auto" w:fill="D9D9D9" w:themeFill="background1" w:themeFillShade="D9"/>
        <w:spacing w:line="276" w:lineRule="auto"/>
        <w:jc w:val="center"/>
        <w:rPr>
          <w:b/>
          <w:sz w:val="28"/>
          <w:szCs w:val="28"/>
        </w:rPr>
      </w:pPr>
      <w:r w:rsidRPr="002B70D2">
        <w:rPr>
          <w:b/>
          <w:sz w:val="28"/>
          <w:szCs w:val="28"/>
        </w:rPr>
        <w:t>ČLANARINA</w:t>
      </w:r>
    </w:p>
    <w:p w:rsidR="00801EAD" w:rsidRPr="002B70D2" w:rsidRDefault="00801EAD" w:rsidP="002B70D2">
      <w:pPr>
        <w:pStyle w:val="Standard"/>
        <w:spacing w:line="276" w:lineRule="auto"/>
        <w:jc w:val="both"/>
        <w:rPr>
          <w:sz w:val="28"/>
          <w:szCs w:val="28"/>
        </w:rPr>
      </w:pPr>
      <w:r w:rsidRPr="002B70D2">
        <w:rPr>
          <w:sz w:val="28"/>
          <w:szCs w:val="28"/>
        </w:rPr>
        <w:t xml:space="preserve">Ravnateljstvo </w:t>
      </w:r>
      <w:r w:rsidR="002B70D2" w:rsidRPr="002B70D2">
        <w:rPr>
          <w:sz w:val="28"/>
          <w:szCs w:val="28"/>
        </w:rPr>
        <w:t>je na zadnjem sastanku prije Skupštine odlučilo pozvati članove koji nisu platili članarinu za prošlu godinu da uplate koliko mogu, makar simbolično.</w:t>
      </w:r>
      <w:r w:rsidRPr="002B70D2">
        <w:rPr>
          <w:sz w:val="28"/>
          <w:szCs w:val="28"/>
        </w:rPr>
        <w:t xml:space="preserve"> </w:t>
      </w:r>
    </w:p>
    <w:p w:rsidR="00767120" w:rsidRPr="006B2C3B" w:rsidRDefault="00767120" w:rsidP="00767120">
      <w:pPr>
        <w:pBdr>
          <w:top w:val="single" w:sz="12" w:space="1" w:color="auto"/>
          <w:left w:val="single" w:sz="12" w:space="1" w:color="auto"/>
          <w:bottom w:val="single" w:sz="12" w:space="1" w:color="auto"/>
          <w:right w:val="single" w:sz="12" w:space="1" w:color="auto"/>
        </w:pBdr>
        <w:shd w:val="pct10" w:color="auto" w:fill="auto"/>
        <w:jc w:val="both"/>
        <w:rPr>
          <w:rFonts w:ascii="Times New Roman" w:hAnsi="Times New Roman"/>
          <w:b/>
          <w:bCs/>
          <w:sz w:val="28"/>
          <w:szCs w:val="28"/>
          <w:lang w:val="da-DK"/>
        </w:rPr>
      </w:pPr>
      <w:r w:rsidRPr="006B2C3B">
        <w:rPr>
          <w:rFonts w:ascii="Times New Roman" w:hAnsi="Times New Roman"/>
          <w:b/>
          <w:bCs/>
          <w:sz w:val="28"/>
          <w:szCs w:val="28"/>
          <w:lang w:val="pl-PL"/>
        </w:rPr>
        <w:t>H</w:t>
      </w:r>
      <w:r w:rsidRPr="006B2C3B">
        <w:rPr>
          <w:rFonts w:ascii="Times New Roman" w:hAnsi="Times New Roman"/>
          <w:sz w:val="28"/>
          <w:szCs w:val="28"/>
          <w:lang w:val="pl-PL"/>
        </w:rPr>
        <w:t>RVATSKO</w:t>
      </w:r>
      <w:r w:rsidRPr="006B2C3B">
        <w:rPr>
          <w:rFonts w:ascii="Times New Roman" w:hAnsi="Times New Roman"/>
          <w:b/>
          <w:bCs/>
          <w:sz w:val="28"/>
          <w:szCs w:val="28"/>
          <w:lang w:val="pl-PL"/>
        </w:rPr>
        <w:t>K</w:t>
      </w:r>
      <w:r w:rsidRPr="006B2C3B">
        <w:rPr>
          <w:rFonts w:ascii="Times New Roman" w:hAnsi="Times New Roman"/>
          <w:sz w:val="28"/>
          <w:szCs w:val="28"/>
          <w:lang w:val="pl-PL"/>
        </w:rPr>
        <w:t>ATOLI</w:t>
      </w:r>
      <w:r w:rsidRPr="006B2C3B">
        <w:rPr>
          <w:rFonts w:ascii="Times New Roman" w:hAnsi="Times New Roman"/>
          <w:sz w:val="28"/>
          <w:szCs w:val="28"/>
        </w:rPr>
        <w:t>Č</w:t>
      </w:r>
      <w:r w:rsidRPr="006B2C3B">
        <w:rPr>
          <w:rFonts w:ascii="Times New Roman" w:hAnsi="Times New Roman"/>
          <w:sz w:val="28"/>
          <w:szCs w:val="28"/>
          <w:lang w:val="pl-PL"/>
        </w:rPr>
        <w:t>KO</w:t>
      </w:r>
      <w:r w:rsidRPr="006B2C3B">
        <w:rPr>
          <w:rFonts w:ascii="Times New Roman" w:hAnsi="Times New Roman"/>
          <w:b/>
          <w:bCs/>
          <w:sz w:val="28"/>
          <w:szCs w:val="28"/>
          <w:lang w:val="pl-PL"/>
        </w:rPr>
        <w:t>D</w:t>
      </w:r>
      <w:r w:rsidRPr="006B2C3B">
        <w:rPr>
          <w:rFonts w:ascii="Times New Roman" w:hAnsi="Times New Roman"/>
          <w:sz w:val="28"/>
          <w:szCs w:val="28"/>
          <w:lang w:val="pl-PL"/>
        </w:rPr>
        <w:t>RU</w:t>
      </w:r>
      <w:r w:rsidRPr="006B2C3B">
        <w:rPr>
          <w:rFonts w:ascii="Times New Roman" w:hAnsi="Times New Roman"/>
          <w:sz w:val="28"/>
          <w:szCs w:val="28"/>
        </w:rPr>
        <w:t>Š</w:t>
      </w:r>
      <w:r w:rsidRPr="006B2C3B">
        <w:rPr>
          <w:rFonts w:ascii="Times New Roman" w:hAnsi="Times New Roman"/>
          <w:sz w:val="28"/>
          <w:szCs w:val="28"/>
          <w:lang w:val="pl-PL"/>
        </w:rPr>
        <w:t>TVO</w:t>
      </w:r>
      <w:r w:rsidRPr="006B2C3B">
        <w:rPr>
          <w:rFonts w:ascii="Times New Roman" w:hAnsi="Times New Roman"/>
          <w:b/>
          <w:bCs/>
          <w:sz w:val="28"/>
          <w:szCs w:val="28"/>
          <w:lang w:val="pl-PL"/>
        </w:rPr>
        <w:t>P</w:t>
      </w:r>
      <w:r w:rsidRPr="006B2C3B">
        <w:rPr>
          <w:rFonts w:ascii="Times New Roman" w:hAnsi="Times New Roman"/>
          <w:sz w:val="28"/>
          <w:szCs w:val="28"/>
          <w:lang w:val="pl-PL"/>
        </w:rPr>
        <w:t>ROSVJETNIH</w:t>
      </w:r>
      <w:r w:rsidRPr="006B2C3B">
        <w:rPr>
          <w:rFonts w:ascii="Times New Roman" w:hAnsi="Times New Roman"/>
          <w:b/>
          <w:bCs/>
          <w:sz w:val="28"/>
          <w:szCs w:val="28"/>
          <w:lang w:val="pl-PL"/>
        </w:rPr>
        <w:t>D</w:t>
      </w:r>
      <w:r w:rsidRPr="006B2C3B">
        <w:rPr>
          <w:rFonts w:ascii="Times New Roman" w:hAnsi="Times New Roman"/>
          <w:sz w:val="28"/>
          <w:szCs w:val="28"/>
          <w:lang w:val="pl-PL"/>
        </w:rPr>
        <w:t>JELATNIKAGunduli</w:t>
      </w:r>
      <w:r w:rsidRPr="006B2C3B">
        <w:rPr>
          <w:rFonts w:ascii="Times New Roman" w:hAnsi="Times New Roman"/>
          <w:sz w:val="28"/>
          <w:szCs w:val="28"/>
        </w:rPr>
        <w:t>ć</w:t>
      </w:r>
      <w:r w:rsidRPr="006B2C3B">
        <w:rPr>
          <w:rFonts w:ascii="Times New Roman" w:hAnsi="Times New Roman"/>
          <w:sz w:val="28"/>
          <w:szCs w:val="28"/>
          <w:lang w:val="pl-PL"/>
        </w:rPr>
        <w:t>eva</w:t>
      </w:r>
      <w:r>
        <w:rPr>
          <w:rFonts w:ascii="Times New Roman" w:hAnsi="Times New Roman"/>
          <w:sz w:val="28"/>
          <w:szCs w:val="28"/>
        </w:rPr>
        <w:t xml:space="preserve"> 12</w:t>
      </w:r>
      <w:r w:rsidRPr="006B2C3B">
        <w:rPr>
          <w:rFonts w:ascii="Times New Roman" w:hAnsi="Times New Roman"/>
          <w:sz w:val="28"/>
          <w:szCs w:val="28"/>
        </w:rPr>
        <w:t xml:space="preserve">, 10000 </w:t>
      </w:r>
      <w:r w:rsidRPr="006B2C3B">
        <w:rPr>
          <w:rFonts w:ascii="Times New Roman" w:hAnsi="Times New Roman"/>
          <w:sz w:val="28"/>
          <w:szCs w:val="28"/>
          <w:u w:val="single"/>
          <w:lang w:val="pl-PL"/>
        </w:rPr>
        <w:t>Zagreb</w:t>
      </w:r>
      <w:r w:rsidRPr="006B2C3B">
        <w:rPr>
          <w:rFonts w:ascii="Times New Roman" w:hAnsi="Times New Roman"/>
          <w:sz w:val="28"/>
          <w:szCs w:val="28"/>
        </w:rPr>
        <w:t xml:space="preserve">; internetska adresa: </w:t>
      </w:r>
      <w:hyperlink r:id="rId10" w:history="1">
        <w:r w:rsidRPr="00A54CB0">
          <w:rPr>
            <w:rFonts w:ascii="Arial" w:hAnsi="Arial" w:cs="Arial"/>
            <w:color w:val="0000FF"/>
            <w:sz w:val="20"/>
            <w:szCs w:val="20"/>
            <w:u w:val="single"/>
            <w:shd w:val="clear" w:color="auto" w:fill="FFFFFF"/>
          </w:rPr>
          <w:t>http://hkdpd.blogspot.com/</w:t>
        </w:r>
      </w:hyperlink>
      <w:r w:rsidRPr="00A54CB0">
        <w:rPr>
          <w:rFonts w:ascii="Arial" w:hAnsi="Arial" w:cs="Arial"/>
          <w:color w:val="000000"/>
          <w:sz w:val="20"/>
          <w:szCs w:val="20"/>
          <w:shd w:val="clear" w:color="auto" w:fill="FFFFFF"/>
        </w:rPr>
        <w:t> </w:t>
      </w:r>
      <w:r w:rsidRPr="006B2C3B">
        <w:rPr>
          <w:rFonts w:ascii="Times New Roman" w:hAnsi="Times New Roman"/>
          <w:sz w:val="28"/>
          <w:szCs w:val="28"/>
        </w:rPr>
        <w:t>; IBAN HR5923600001101523936</w:t>
      </w:r>
      <w:r w:rsidRPr="006B2C3B">
        <w:rPr>
          <w:rFonts w:ascii="Times New Roman" w:hAnsi="Times New Roman"/>
          <w:b/>
          <w:bCs/>
          <w:sz w:val="28"/>
          <w:szCs w:val="28"/>
        </w:rPr>
        <w:t xml:space="preserve">, </w:t>
      </w:r>
      <w:r w:rsidRPr="006B2C3B">
        <w:rPr>
          <w:rFonts w:ascii="Times New Roman" w:hAnsi="Times New Roman"/>
          <w:bCs/>
          <w:sz w:val="28"/>
          <w:szCs w:val="28"/>
        </w:rPr>
        <w:t>kod uplate poziv na broj : 01 JMBG</w:t>
      </w:r>
      <w:r w:rsidRPr="006B2C3B">
        <w:rPr>
          <w:rFonts w:ascii="Times New Roman" w:hAnsi="Times New Roman"/>
          <w:sz w:val="28"/>
          <w:szCs w:val="28"/>
        </w:rPr>
        <w:t xml:space="preserve">; </w:t>
      </w:r>
      <w:r w:rsidRPr="006B2C3B">
        <w:rPr>
          <w:rFonts w:ascii="Times New Roman" w:hAnsi="Times New Roman"/>
          <w:b/>
          <w:bCs/>
          <w:sz w:val="28"/>
          <w:szCs w:val="28"/>
          <w:u w:val="single"/>
          <w:lang w:val="da-DK"/>
        </w:rPr>
        <w:t>Skupina za Zrno</w:t>
      </w:r>
      <w:r w:rsidRPr="006B2C3B">
        <w:rPr>
          <w:rFonts w:ascii="Times New Roman" w:hAnsi="Times New Roman"/>
          <w:bCs/>
          <w:sz w:val="28"/>
          <w:szCs w:val="28"/>
          <w:lang w:val="da-DK"/>
        </w:rPr>
        <w:t>: Matija Grgat, Ana Cindarić i Stjepan Dilber, DI. Telefon uredništva: 098/1614 233.Prilozi se šalju na e-adresu</w:t>
      </w:r>
      <w:r w:rsidRPr="006B2C3B">
        <w:rPr>
          <w:rFonts w:ascii="Times New Roman" w:hAnsi="Times New Roman"/>
          <w:b/>
          <w:bCs/>
          <w:sz w:val="28"/>
          <w:szCs w:val="28"/>
          <w:lang w:val="da-DK"/>
        </w:rPr>
        <w:t xml:space="preserve">: </w:t>
      </w:r>
      <w:hyperlink r:id="rId11" w:history="1">
        <w:r w:rsidRPr="006B2C3B">
          <w:rPr>
            <w:rStyle w:val="Hiperveza"/>
            <w:rFonts w:ascii="Times New Roman" w:hAnsi="Times New Roman"/>
            <w:sz w:val="28"/>
            <w:szCs w:val="28"/>
            <w:lang w:val="da-DK"/>
          </w:rPr>
          <w:t>matija@net.hr</w:t>
        </w:r>
      </w:hyperlink>
    </w:p>
    <w:p w:rsidR="000E6C5E" w:rsidRDefault="000E6C5E"/>
    <w:sectPr w:rsidR="000E6C5E" w:rsidSect="008B1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3C05"/>
    <w:multiLevelType w:val="hybridMultilevel"/>
    <w:tmpl w:val="2A820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A"/>
    <w:rsid w:val="000269FE"/>
    <w:rsid w:val="000923F7"/>
    <w:rsid w:val="000B1264"/>
    <w:rsid w:val="000E6C5E"/>
    <w:rsid w:val="00101B8F"/>
    <w:rsid w:val="00104B1F"/>
    <w:rsid w:val="00160BF8"/>
    <w:rsid w:val="0018244E"/>
    <w:rsid w:val="0018399F"/>
    <w:rsid w:val="001C7C94"/>
    <w:rsid w:val="001E51CE"/>
    <w:rsid w:val="0021565F"/>
    <w:rsid w:val="00220460"/>
    <w:rsid w:val="00234106"/>
    <w:rsid w:val="00244CF7"/>
    <w:rsid w:val="00254E5F"/>
    <w:rsid w:val="002955C9"/>
    <w:rsid w:val="002B70D2"/>
    <w:rsid w:val="002D3018"/>
    <w:rsid w:val="002F0D49"/>
    <w:rsid w:val="003A65E8"/>
    <w:rsid w:val="00405E1D"/>
    <w:rsid w:val="00433A92"/>
    <w:rsid w:val="004354BF"/>
    <w:rsid w:val="00444033"/>
    <w:rsid w:val="00452E3C"/>
    <w:rsid w:val="004616F0"/>
    <w:rsid w:val="004F3FFB"/>
    <w:rsid w:val="005146E9"/>
    <w:rsid w:val="0063540B"/>
    <w:rsid w:val="006B4287"/>
    <w:rsid w:val="006D1FC8"/>
    <w:rsid w:val="006E0114"/>
    <w:rsid w:val="00713E3B"/>
    <w:rsid w:val="00767120"/>
    <w:rsid w:val="007917AA"/>
    <w:rsid w:val="007E4067"/>
    <w:rsid w:val="00801EAD"/>
    <w:rsid w:val="008838D6"/>
    <w:rsid w:val="00895072"/>
    <w:rsid w:val="008B1969"/>
    <w:rsid w:val="008D0AE0"/>
    <w:rsid w:val="008D2EF9"/>
    <w:rsid w:val="008E3470"/>
    <w:rsid w:val="00911338"/>
    <w:rsid w:val="00944A96"/>
    <w:rsid w:val="00980D1C"/>
    <w:rsid w:val="009937CF"/>
    <w:rsid w:val="009B3FF8"/>
    <w:rsid w:val="009B76AB"/>
    <w:rsid w:val="009D7361"/>
    <w:rsid w:val="00AA78C6"/>
    <w:rsid w:val="00AD14F5"/>
    <w:rsid w:val="00B13464"/>
    <w:rsid w:val="00B42FC3"/>
    <w:rsid w:val="00B826D0"/>
    <w:rsid w:val="00BC10DA"/>
    <w:rsid w:val="00BC33F3"/>
    <w:rsid w:val="00BE3F30"/>
    <w:rsid w:val="00BF24E5"/>
    <w:rsid w:val="00C24831"/>
    <w:rsid w:val="00C82D69"/>
    <w:rsid w:val="00CF32E7"/>
    <w:rsid w:val="00D27468"/>
    <w:rsid w:val="00DC4E7D"/>
    <w:rsid w:val="00E11215"/>
    <w:rsid w:val="00E21909"/>
    <w:rsid w:val="00E35CC7"/>
    <w:rsid w:val="00E46ACE"/>
    <w:rsid w:val="00E70A09"/>
    <w:rsid w:val="00EC20C7"/>
    <w:rsid w:val="00F11081"/>
    <w:rsid w:val="00F113EC"/>
    <w:rsid w:val="00F56C3C"/>
    <w:rsid w:val="00F62CAD"/>
    <w:rsid w:val="00F80E23"/>
    <w:rsid w:val="00F82856"/>
    <w:rsid w:val="00FD3C2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18736-AC4B-4632-BCDA-D0E904C5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120"/>
    <w:pPr>
      <w:spacing w:after="200" w:line="276" w:lineRule="auto"/>
    </w:pPr>
    <w:rPr>
      <w:rFonts w:ascii="Calibri" w:eastAsia="Calibri" w:hAnsi="Calibri" w:cs="Times New Roman"/>
    </w:rPr>
  </w:style>
  <w:style w:type="paragraph" w:styleId="Naslov2">
    <w:name w:val="heading 2"/>
    <w:basedOn w:val="Normal"/>
    <w:next w:val="Normal"/>
    <w:link w:val="Naslov2Char"/>
    <w:uiPriority w:val="9"/>
    <w:semiHidden/>
    <w:unhideWhenUsed/>
    <w:qFormat/>
    <w:rsid w:val="001E51C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21565F"/>
    <w:pPr>
      <w:keepNext/>
      <w:keepLines/>
      <w:spacing w:before="200" w:after="0"/>
      <w:outlineLvl w:val="2"/>
    </w:pPr>
    <w:rPr>
      <w:rFonts w:asciiTheme="majorHAnsi" w:eastAsiaTheme="majorEastAsia" w:hAnsiTheme="majorHAnsi" w:cstheme="majorBidi"/>
      <w:b/>
      <w:bCs/>
      <w:color w:val="5B9BD5" w:themeColor="accent1"/>
    </w:rPr>
  </w:style>
  <w:style w:type="paragraph" w:styleId="Naslov6">
    <w:name w:val="heading 6"/>
    <w:basedOn w:val="Normal"/>
    <w:next w:val="Normal"/>
    <w:link w:val="Naslov6Char"/>
    <w:uiPriority w:val="99"/>
    <w:qFormat/>
    <w:rsid w:val="00767120"/>
    <w:pPr>
      <w:keepNext/>
      <w:spacing w:after="0" w:line="240" w:lineRule="auto"/>
      <w:jc w:val="both"/>
      <w:outlineLvl w:val="5"/>
    </w:pPr>
    <w:rPr>
      <w:rFonts w:ascii="Times New Roman" w:eastAsia="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basedOn w:val="Zadanifontodlomka"/>
    <w:link w:val="Naslov6"/>
    <w:uiPriority w:val="99"/>
    <w:rsid w:val="00767120"/>
    <w:rPr>
      <w:rFonts w:ascii="Times New Roman" w:eastAsia="Times New Roman" w:hAnsi="Times New Roman" w:cs="Times New Roman"/>
      <w:b/>
      <w:bCs/>
      <w:sz w:val="28"/>
      <w:szCs w:val="28"/>
    </w:rPr>
  </w:style>
  <w:style w:type="character" w:customStyle="1" w:styleId="apple-converted-space">
    <w:name w:val="apple-converted-space"/>
    <w:basedOn w:val="Zadanifontodlomka"/>
    <w:rsid w:val="00767120"/>
  </w:style>
  <w:style w:type="paragraph" w:styleId="StandardWeb">
    <w:name w:val="Normal (Web)"/>
    <w:basedOn w:val="Normal"/>
    <w:uiPriority w:val="99"/>
    <w:unhideWhenUsed/>
    <w:rsid w:val="00767120"/>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Normal1">
    <w:name w:val="Normal1"/>
    <w:basedOn w:val="Normal"/>
    <w:rsid w:val="00767120"/>
    <w:pPr>
      <w:tabs>
        <w:tab w:val="left" w:pos="567"/>
        <w:tab w:val="left" w:pos="1134"/>
      </w:tabs>
      <w:suppressAutoHyphens/>
      <w:spacing w:after="0" w:line="240" w:lineRule="auto"/>
      <w:ind w:firstLine="283"/>
      <w:jc w:val="both"/>
    </w:pPr>
    <w:rPr>
      <w:rFonts w:ascii="Times New Roman" w:eastAsia="Times New Roman" w:hAnsi="Times New Roman"/>
      <w:sz w:val="21"/>
      <w:szCs w:val="24"/>
      <w:lang w:eastAsia="zh-CN"/>
    </w:rPr>
  </w:style>
  <w:style w:type="character" w:styleId="Hiperveza">
    <w:name w:val="Hyperlink"/>
    <w:uiPriority w:val="99"/>
    <w:unhideWhenUsed/>
    <w:rsid w:val="00767120"/>
    <w:rPr>
      <w:color w:val="0000FF"/>
      <w:u w:val="single"/>
    </w:rPr>
  </w:style>
  <w:style w:type="character" w:styleId="Naglaeno">
    <w:name w:val="Strong"/>
    <w:basedOn w:val="Zadanifontodlomka"/>
    <w:uiPriority w:val="22"/>
    <w:qFormat/>
    <w:rsid w:val="000923F7"/>
    <w:rPr>
      <w:b/>
      <w:bCs/>
    </w:rPr>
  </w:style>
  <w:style w:type="paragraph" w:styleId="Tekstbalonia">
    <w:name w:val="Balloon Text"/>
    <w:basedOn w:val="Normal"/>
    <w:link w:val="TekstbaloniaChar"/>
    <w:uiPriority w:val="99"/>
    <w:semiHidden/>
    <w:unhideWhenUsed/>
    <w:rsid w:val="00244CF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4CF7"/>
    <w:rPr>
      <w:rFonts w:ascii="Tahoma" w:eastAsia="Calibri" w:hAnsi="Tahoma" w:cs="Tahoma"/>
      <w:sz w:val="16"/>
      <w:szCs w:val="16"/>
    </w:rPr>
  </w:style>
  <w:style w:type="character" w:customStyle="1" w:styleId="a">
    <w:name w:val="a"/>
    <w:basedOn w:val="Zadanifontodlomka"/>
    <w:rsid w:val="004F3FFB"/>
  </w:style>
  <w:style w:type="character" w:customStyle="1" w:styleId="Naslov2Char">
    <w:name w:val="Naslov 2 Char"/>
    <w:basedOn w:val="Zadanifontodlomka"/>
    <w:link w:val="Naslov2"/>
    <w:uiPriority w:val="9"/>
    <w:semiHidden/>
    <w:rsid w:val="001E51CE"/>
    <w:rPr>
      <w:rFonts w:asciiTheme="majorHAnsi" w:eastAsiaTheme="majorEastAsia" w:hAnsiTheme="majorHAnsi" w:cstheme="majorBidi"/>
      <w:b/>
      <w:bCs/>
      <w:color w:val="5B9BD5" w:themeColor="accent1"/>
      <w:sz w:val="26"/>
      <w:szCs w:val="26"/>
    </w:rPr>
  </w:style>
  <w:style w:type="paragraph" w:customStyle="1" w:styleId="Datum1">
    <w:name w:val="Datum1"/>
    <w:basedOn w:val="Normal"/>
    <w:rsid w:val="001E51CE"/>
    <w:pPr>
      <w:spacing w:before="100" w:beforeAutospacing="1" w:after="100" w:afterAutospacing="1" w:line="240" w:lineRule="auto"/>
    </w:pPr>
    <w:rPr>
      <w:rFonts w:ascii="Times New Roman" w:eastAsia="Times New Roman" w:hAnsi="Times New Roman"/>
      <w:sz w:val="24"/>
      <w:szCs w:val="24"/>
      <w:lang w:eastAsia="hr-HR"/>
    </w:rPr>
  </w:style>
  <w:style w:type="character" w:styleId="Istaknuto">
    <w:name w:val="Emphasis"/>
    <w:basedOn w:val="Zadanifontodlomka"/>
    <w:uiPriority w:val="20"/>
    <w:qFormat/>
    <w:rsid w:val="001E51CE"/>
    <w:rPr>
      <w:i/>
      <w:iCs/>
    </w:rPr>
  </w:style>
  <w:style w:type="character" w:customStyle="1" w:styleId="Naslov3Char">
    <w:name w:val="Naslov 3 Char"/>
    <w:basedOn w:val="Zadanifontodlomka"/>
    <w:link w:val="Naslov3"/>
    <w:uiPriority w:val="9"/>
    <w:rsid w:val="0021565F"/>
    <w:rPr>
      <w:rFonts w:asciiTheme="majorHAnsi" w:eastAsiaTheme="majorEastAsia" w:hAnsiTheme="majorHAnsi" w:cstheme="majorBidi"/>
      <w:b/>
      <w:bCs/>
      <w:color w:val="5B9BD5" w:themeColor="accent1"/>
    </w:rPr>
  </w:style>
  <w:style w:type="paragraph" w:styleId="Odlomakpopisa">
    <w:name w:val="List Paragraph"/>
    <w:basedOn w:val="Normal"/>
    <w:uiPriority w:val="34"/>
    <w:qFormat/>
    <w:rsid w:val="00220460"/>
    <w:pPr>
      <w:ind w:left="720"/>
      <w:contextualSpacing/>
    </w:pPr>
  </w:style>
  <w:style w:type="paragraph" w:styleId="Opisslike">
    <w:name w:val="caption"/>
    <w:basedOn w:val="Normal"/>
    <w:next w:val="Normal"/>
    <w:qFormat/>
    <w:rsid w:val="007E4067"/>
    <w:pPr>
      <w:spacing w:after="0" w:line="240" w:lineRule="auto"/>
      <w:jc w:val="both"/>
    </w:pPr>
    <w:rPr>
      <w:rFonts w:ascii="Arial" w:eastAsia="Times New Roman" w:hAnsi="Arial"/>
      <w:b/>
      <w:sz w:val="32"/>
      <w:szCs w:val="20"/>
    </w:rPr>
  </w:style>
  <w:style w:type="paragraph" w:customStyle="1" w:styleId="Naslovshadedbold">
    <w:name w:val="Naslov shaded/bold"/>
    <w:basedOn w:val="Normal"/>
    <w:rsid w:val="007E4067"/>
    <w:pPr>
      <w:shd w:val="pct10" w:color="auto" w:fill="auto"/>
      <w:spacing w:after="0" w:line="240" w:lineRule="auto"/>
      <w:jc w:val="center"/>
    </w:pPr>
    <w:rPr>
      <w:rFonts w:ascii="Times New Roman" w:eastAsia="Times New Roman" w:hAnsi="Times New Roman"/>
      <w:b/>
      <w:sz w:val="32"/>
      <w:szCs w:val="20"/>
    </w:rPr>
  </w:style>
  <w:style w:type="paragraph" w:customStyle="1" w:styleId="Standard">
    <w:name w:val="Standard"/>
    <w:rsid w:val="00801EAD"/>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2363">
      <w:bodyDiv w:val="1"/>
      <w:marLeft w:val="0"/>
      <w:marRight w:val="0"/>
      <w:marTop w:val="0"/>
      <w:marBottom w:val="0"/>
      <w:divBdr>
        <w:top w:val="none" w:sz="0" w:space="0" w:color="auto"/>
        <w:left w:val="none" w:sz="0" w:space="0" w:color="auto"/>
        <w:bottom w:val="none" w:sz="0" w:space="0" w:color="auto"/>
        <w:right w:val="none" w:sz="0" w:space="0" w:color="auto"/>
      </w:divBdr>
      <w:divsChild>
        <w:div w:id="706301590">
          <w:marLeft w:val="0"/>
          <w:marRight w:val="0"/>
          <w:marTop w:val="0"/>
          <w:marBottom w:val="0"/>
          <w:divBdr>
            <w:top w:val="none" w:sz="0" w:space="0" w:color="auto"/>
            <w:left w:val="none" w:sz="0" w:space="0" w:color="auto"/>
            <w:bottom w:val="none" w:sz="0" w:space="0" w:color="auto"/>
            <w:right w:val="none" w:sz="0" w:space="0" w:color="auto"/>
          </w:divBdr>
          <w:divsChild>
            <w:div w:id="37546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6356">
      <w:bodyDiv w:val="1"/>
      <w:marLeft w:val="0"/>
      <w:marRight w:val="0"/>
      <w:marTop w:val="0"/>
      <w:marBottom w:val="0"/>
      <w:divBdr>
        <w:top w:val="none" w:sz="0" w:space="0" w:color="auto"/>
        <w:left w:val="none" w:sz="0" w:space="0" w:color="auto"/>
        <w:bottom w:val="none" w:sz="0" w:space="0" w:color="auto"/>
        <w:right w:val="none" w:sz="0" w:space="0" w:color="auto"/>
      </w:divBdr>
    </w:div>
    <w:div w:id="566039561">
      <w:bodyDiv w:val="1"/>
      <w:marLeft w:val="0"/>
      <w:marRight w:val="0"/>
      <w:marTop w:val="0"/>
      <w:marBottom w:val="0"/>
      <w:divBdr>
        <w:top w:val="none" w:sz="0" w:space="0" w:color="auto"/>
        <w:left w:val="none" w:sz="0" w:space="0" w:color="auto"/>
        <w:bottom w:val="none" w:sz="0" w:space="0" w:color="auto"/>
        <w:right w:val="none" w:sz="0" w:space="0" w:color="auto"/>
      </w:divBdr>
      <w:divsChild>
        <w:div w:id="2089879677">
          <w:marLeft w:val="0"/>
          <w:marRight w:val="0"/>
          <w:marTop w:val="0"/>
          <w:marBottom w:val="0"/>
          <w:divBdr>
            <w:top w:val="none" w:sz="0" w:space="0" w:color="auto"/>
            <w:left w:val="none" w:sz="0" w:space="0" w:color="auto"/>
            <w:bottom w:val="none" w:sz="0" w:space="0" w:color="auto"/>
            <w:right w:val="none" w:sz="0" w:space="0" w:color="auto"/>
          </w:divBdr>
        </w:div>
        <w:div w:id="2018384088">
          <w:marLeft w:val="0"/>
          <w:marRight w:val="0"/>
          <w:marTop w:val="525"/>
          <w:marBottom w:val="525"/>
          <w:divBdr>
            <w:top w:val="none" w:sz="0" w:space="0" w:color="auto"/>
            <w:left w:val="none" w:sz="0" w:space="0" w:color="auto"/>
            <w:bottom w:val="none" w:sz="0" w:space="0" w:color="auto"/>
            <w:right w:val="none" w:sz="0" w:space="0" w:color="auto"/>
          </w:divBdr>
          <w:divsChild>
            <w:div w:id="1056591822">
              <w:marLeft w:val="0"/>
              <w:marRight w:val="0"/>
              <w:marTop w:val="525"/>
              <w:marBottom w:val="525"/>
              <w:divBdr>
                <w:top w:val="none" w:sz="0" w:space="0" w:color="auto"/>
                <w:left w:val="none" w:sz="0" w:space="0" w:color="auto"/>
                <w:bottom w:val="none" w:sz="0" w:space="0" w:color="auto"/>
                <w:right w:val="none" w:sz="0" w:space="0" w:color="auto"/>
              </w:divBdr>
            </w:div>
            <w:div w:id="762721180">
              <w:marLeft w:val="0"/>
              <w:marRight w:val="0"/>
              <w:marTop w:val="525"/>
              <w:marBottom w:val="525"/>
              <w:divBdr>
                <w:top w:val="none" w:sz="0" w:space="0" w:color="auto"/>
                <w:left w:val="none" w:sz="0" w:space="0" w:color="auto"/>
                <w:bottom w:val="none" w:sz="0" w:space="0" w:color="auto"/>
                <w:right w:val="none" w:sz="0" w:space="0" w:color="auto"/>
              </w:divBdr>
            </w:div>
            <w:div w:id="730620883">
              <w:marLeft w:val="0"/>
              <w:marRight w:val="0"/>
              <w:marTop w:val="0"/>
              <w:marBottom w:val="0"/>
              <w:divBdr>
                <w:top w:val="none" w:sz="0" w:space="0" w:color="auto"/>
                <w:left w:val="none" w:sz="0" w:space="0" w:color="auto"/>
                <w:bottom w:val="none" w:sz="0" w:space="0" w:color="auto"/>
                <w:right w:val="none" w:sz="0" w:space="0" w:color="auto"/>
              </w:divBdr>
              <w:divsChild>
                <w:div w:id="1961835814">
                  <w:marLeft w:val="0"/>
                  <w:marRight w:val="0"/>
                  <w:marTop w:val="0"/>
                  <w:marBottom w:val="0"/>
                  <w:divBdr>
                    <w:top w:val="none" w:sz="0" w:space="0" w:color="auto"/>
                    <w:left w:val="none" w:sz="0" w:space="0" w:color="auto"/>
                    <w:bottom w:val="single" w:sz="6" w:space="0" w:color="4DA8F4"/>
                    <w:right w:val="none" w:sz="0" w:space="0" w:color="auto"/>
                  </w:divBdr>
                </w:div>
                <w:div w:id="1713067979">
                  <w:marLeft w:val="0"/>
                  <w:marRight w:val="0"/>
                  <w:marTop w:val="0"/>
                  <w:marBottom w:val="0"/>
                  <w:divBdr>
                    <w:top w:val="none" w:sz="0" w:space="0" w:color="auto"/>
                    <w:left w:val="none" w:sz="0" w:space="0" w:color="auto"/>
                    <w:bottom w:val="none" w:sz="0" w:space="0" w:color="auto"/>
                    <w:right w:val="none" w:sz="0" w:space="0" w:color="auto"/>
                  </w:divBdr>
                </w:div>
              </w:divsChild>
            </w:div>
            <w:div w:id="1835995836">
              <w:marLeft w:val="0"/>
              <w:marRight w:val="0"/>
              <w:marTop w:val="0"/>
              <w:marBottom w:val="0"/>
              <w:divBdr>
                <w:top w:val="none" w:sz="0" w:space="0" w:color="auto"/>
                <w:left w:val="none" w:sz="0" w:space="0" w:color="auto"/>
                <w:bottom w:val="none" w:sz="0" w:space="0" w:color="auto"/>
                <w:right w:val="none" w:sz="0" w:space="0" w:color="auto"/>
              </w:divBdr>
              <w:divsChild>
                <w:div w:id="925109785">
                  <w:marLeft w:val="0"/>
                  <w:marRight w:val="0"/>
                  <w:marTop w:val="0"/>
                  <w:marBottom w:val="0"/>
                  <w:divBdr>
                    <w:top w:val="none" w:sz="0" w:space="0" w:color="auto"/>
                    <w:left w:val="none" w:sz="0" w:space="0" w:color="auto"/>
                    <w:bottom w:val="single" w:sz="6" w:space="0" w:color="4DA8F4"/>
                    <w:right w:val="none" w:sz="0" w:space="0" w:color="auto"/>
                  </w:divBdr>
                </w:div>
                <w:div w:id="1764840927">
                  <w:marLeft w:val="0"/>
                  <w:marRight w:val="0"/>
                  <w:marTop w:val="0"/>
                  <w:marBottom w:val="0"/>
                  <w:divBdr>
                    <w:top w:val="none" w:sz="0" w:space="0" w:color="auto"/>
                    <w:left w:val="none" w:sz="0" w:space="0" w:color="auto"/>
                    <w:bottom w:val="none" w:sz="0" w:space="0" w:color="auto"/>
                    <w:right w:val="none" w:sz="0" w:space="0" w:color="auto"/>
                  </w:divBdr>
                </w:div>
              </w:divsChild>
            </w:div>
            <w:div w:id="414546972">
              <w:marLeft w:val="0"/>
              <w:marRight w:val="0"/>
              <w:marTop w:val="0"/>
              <w:marBottom w:val="0"/>
              <w:divBdr>
                <w:top w:val="none" w:sz="0" w:space="0" w:color="auto"/>
                <w:left w:val="none" w:sz="0" w:space="0" w:color="auto"/>
                <w:bottom w:val="none" w:sz="0" w:space="0" w:color="auto"/>
                <w:right w:val="none" w:sz="0" w:space="0" w:color="auto"/>
              </w:divBdr>
              <w:divsChild>
                <w:div w:id="1235319375">
                  <w:marLeft w:val="0"/>
                  <w:marRight w:val="0"/>
                  <w:marTop w:val="0"/>
                  <w:marBottom w:val="0"/>
                  <w:divBdr>
                    <w:top w:val="none" w:sz="0" w:space="0" w:color="auto"/>
                    <w:left w:val="none" w:sz="0" w:space="0" w:color="auto"/>
                    <w:bottom w:val="single" w:sz="6" w:space="0" w:color="4DA8F4"/>
                    <w:right w:val="none" w:sz="0" w:space="0" w:color="auto"/>
                  </w:divBdr>
                </w:div>
                <w:div w:id="11884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4740">
      <w:bodyDiv w:val="1"/>
      <w:marLeft w:val="0"/>
      <w:marRight w:val="0"/>
      <w:marTop w:val="0"/>
      <w:marBottom w:val="0"/>
      <w:divBdr>
        <w:top w:val="none" w:sz="0" w:space="0" w:color="auto"/>
        <w:left w:val="none" w:sz="0" w:space="0" w:color="auto"/>
        <w:bottom w:val="none" w:sz="0" w:space="0" w:color="auto"/>
        <w:right w:val="none" w:sz="0" w:space="0" w:color="auto"/>
      </w:divBdr>
    </w:div>
    <w:div w:id="850409918">
      <w:bodyDiv w:val="1"/>
      <w:marLeft w:val="0"/>
      <w:marRight w:val="0"/>
      <w:marTop w:val="0"/>
      <w:marBottom w:val="0"/>
      <w:divBdr>
        <w:top w:val="none" w:sz="0" w:space="0" w:color="auto"/>
        <w:left w:val="none" w:sz="0" w:space="0" w:color="auto"/>
        <w:bottom w:val="none" w:sz="0" w:space="0" w:color="auto"/>
        <w:right w:val="none" w:sz="0" w:space="0" w:color="auto"/>
      </w:divBdr>
    </w:div>
    <w:div w:id="1006441812">
      <w:bodyDiv w:val="1"/>
      <w:marLeft w:val="0"/>
      <w:marRight w:val="0"/>
      <w:marTop w:val="0"/>
      <w:marBottom w:val="0"/>
      <w:divBdr>
        <w:top w:val="none" w:sz="0" w:space="0" w:color="auto"/>
        <w:left w:val="none" w:sz="0" w:space="0" w:color="auto"/>
        <w:bottom w:val="none" w:sz="0" w:space="0" w:color="auto"/>
        <w:right w:val="none" w:sz="0" w:space="0" w:color="auto"/>
      </w:divBdr>
      <w:divsChild>
        <w:div w:id="2146967626">
          <w:marLeft w:val="0"/>
          <w:marRight w:val="0"/>
          <w:marTop w:val="0"/>
          <w:marBottom w:val="0"/>
          <w:divBdr>
            <w:top w:val="none" w:sz="0" w:space="0" w:color="auto"/>
            <w:left w:val="none" w:sz="0" w:space="0" w:color="auto"/>
            <w:bottom w:val="none" w:sz="0" w:space="0" w:color="auto"/>
            <w:right w:val="none" w:sz="0" w:space="0" w:color="auto"/>
          </w:divBdr>
          <w:divsChild>
            <w:div w:id="111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8155">
      <w:bodyDiv w:val="1"/>
      <w:marLeft w:val="0"/>
      <w:marRight w:val="0"/>
      <w:marTop w:val="0"/>
      <w:marBottom w:val="0"/>
      <w:divBdr>
        <w:top w:val="none" w:sz="0" w:space="0" w:color="auto"/>
        <w:left w:val="none" w:sz="0" w:space="0" w:color="auto"/>
        <w:bottom w:val="none" w:sz="0" w:space="0" w:color="auto"/>
        <w:right w:val="none" w:sz="0" w:space="0" w:color="auto"/>
      </w:divBdr>
    </w:div>
    <w:div w:id="1642808484">
      <w:bodyDiv w:val="1"/>
      <w:marLeft w:val="0"/>
      <w:marRight w:val="0"/>
      <w:marTop w:val="0"/>
      <w:marBottom w:val="0"/>
      <w:divBdr>
        <w:top w:val="none" w:sz="0" w:space="0" w:color="auto"/>
        <w:left w:val="none" w:sz="0" w:space="0" w:color="auto"/>
        <w:bottom w:val="none" w:sz="0" w:space="0" w:color="auto"/>
        <w:right w:val="none" w:sz="0" w:space="0" w:color="auto"/>
      </w:divBdr>
      <w:divsChild>
        <w:div w:id="881091774">
          <w:marLeft w:val="0"/>
          <w:marRight w:val="0"/>
          <w:marTop w:val="0"/>
          <w:marBottom w:val="0"/>
          <w:divBdr>
            <w:top w:val="none" w:sz="0" w:space="0" w:color="auto"/>
            <w:left w:val="none" w:sz="0" w:space="0" w:color="auto"/>
            <w:bottom w:val="none" w:sz="0" w:space="0" w:color="auto"/>
            <w:right w:val="none" w:sz="0" w:space="0" w:color="auto"/>
          </w:divBdr>
          <w:divsChild>
            <w:div w:id="1355615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7438360">
      <w:bodyDiv w:val="1"/>
      <w:marLeft w:val="0"/>
      <w:marRight w:val="0"/>
      <w:marTop w:val="0"/>
      <w:marBottom w:val="0"/>
      <w:divBdr>
        <w:top w:val="none" w:sz="0" w:space="0" w:color="auto"/>
        <w:left w:val="none" w:sz="0" w:space="0" w:color="auto"/>
        <w:bottom w:val="none" w:sz="0" w:space="0" w:color="auto"/>
        <w:right w:val="none" w:sz="0" w:space="0" w:color="auto"/>
      </w:divBdr>
      <w:divsChild>
        <w:div w:id="1418209989">
          <w:marLeft w:val="0"/>
          <w:marRight w:val="0"/>
          <w:marTop w:val="0"/>
          <w:marBottom w:val="0"/>
          <w:divBdr>
            <w:top w:val="none" w:sz="0" w:space="0" w:color="auto"/>
            <w:left w:val="none" w:sz="0" w:space="0" w:color="auto"/>
            <w:bottom w:val="none" w:sz="0" w:space="0" w:color="auto"/>
            <w:right w:val="none" w:sz="0" w:space="0" w:color="auto"/>
          </w:divBdr>
        </w:div>
      </w:divsChild>
    </w:div>
    <w:div w:id="21172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tija@net.hr" TargetMode="External"/><Relationship Id="rId5" Type="http://schemas.openxmlformats.org/officeDocument/2006/relationships/webSettings" Target="webSettings.xml"/><Relationship Id="rId10" Type="http://schemas.openxmlformats.org/officeDocument/2006/relationships/hyperlink" Target="http://hkdpd.blogspot.com/"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F7AF-4331-4263-A6A4-723A8882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1305</Words>
  <Characters>7440</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knjižnica</cp:lastModifiedBy>
  <cp:revision>6</cp:revision>
  <dcterms:created xsi:type="dcterms:W3CDTF">2015-10-12T06:37:00Z</dcterms:created>
  <dcterms:modified xsi:type="dcterms:W3CDTF">2015-10-12T09:40:00Z</dcterms:modified>
</cp:coreProperties>
</file>